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B5" w:rsidRDefault="001A5EB5" w:rsidP="00EE45D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A5EB5" w:rsidRDefault="001A5EB5" w:rsidP="00EE45D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A5EB5" w:rsidRDefault="001A5EB5" w:rsidP="00EE45D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A5EB5" w:rsidRDefault="001A5EB5" w:rsidP="00EE45D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A5EB5" w:rsidRDefault="001A5EB5" w:rsidP="00EE45D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A5EB5" w:rsidRDefault="001A5EB5" w:rsidP="00EE45D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A5EB5" w:rsidRDefault="001A5EB5" w:rsidP="00EE45D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A5EB5" w:rsidRDefault="001A5EB5" w:rsidP="00EE45D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A5EB5" w:rsidRDefault="001A5EB5" w:rsidP="00EE45D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A5EB5" w:rsidRDefault="001A5EB5" w:rsidP="00EE45D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C6F3B" w:rsidRDefault="00EE45D7" w:rsidP="00EE45D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45D7">
        <w:rPr>
          <w:rFonts w:ascii="Times New Roman" w:hAnsi="Times New Roman" w:cs="Times New Roman"/>
          <w:b/>
          <w:sz w:val="20"/>
          <w:szCs w:val="20"/>
        </w:rPr>
        <w:t>STATISTIČKI PRIKAZ KVAROVA NA MREŽI 35 KV KABLOVSKIH VODOVA NA TERITORIJI GRADA BEOGRADA</w:t>
      </w:r>
    </w:p>
    <w:p w:rsidR="00EE45D7" w:rsidRDefault="00EE45D7" w:rsidP="00EE45D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E45D7" w:rsidRDefault="00EE45D7" w:rsidP="00EE45D7">
      <w:pPr>
        <w:jc w:val="center"/>
        <w:rPr>
          <w:rFonts w:ascii="Times New Roman" w:hAnsi="Times New Roman" w:cs="Times New Roman"/>
          <w:sz w:val="20"/>
          <w:szCs w:val="20"/>
        </w:rPr>
      </w:pPr>
      <w:r w:rsidRPr="00EE45D7">
        <w:rPr>
          <w:rFonts w:ascii="Times New Roman" w:hAnsi="Times New Roman" w:cs="Times New Roman"/>
          <w:sz w:val="20"/>
          <w:szCs w:val="20"/>
        </w:rPr>
        <w:t xml:space="preserve">P. TASIĆ, </w:t>
      </w:r>
      <w:r>
        <w:rPr>
          <w:rFonts w:ascii="Times New Roman" w:hAnsi="Times New Roman" w:cs="Times New Roman"/>
          <w:sz w:val="20"/>
          <w:szCs w:val="20"/>
        </w:rPr>
        <w:t>PD ELEKTRODISTRIBUCIJA BEOGRAD</w:t>
      </w:r>
    </w:p>
    <w:p w:rsidR="00EE45D7" w:rsidRDefault="00EE45D7" w:rsidP="00EE45D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S. MEĐO</w:t>
      </w:r>
      <w:r w:rsidRPr="00EE45D7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PD ELEKTRODISTRIBUCIJA BEOGRAD</w:t>
      </w:r>
    </w:p>
    <w:p w:rsidR="00EE45D7" w:rsidRDefault="00EE45D7" w:rsidP="00EE45D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M. PAVLOVIĆ</w:t>
      </w:r>
      <w:r w:rsidRPr="00EE45D7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PD ELEKTRODISTRIBUCIJA BEOGRAD</w:t>
      </w:r>
    </w:p>
    <w:p w:rsidR="00FD7DF3" w:rsidRDefault="00FD7DF3" w:rsidP="00EE45D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D7DF3" w:rsidRDefault="00FD7DF3" w:rsidP="00FD7DF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D7DF3">
        <w:rPr>
          <w:rFonts w:ascii="Times New Roman" w:hAnsi="Times New Roman" w:cs="Times New Roman"/>
          <w:b/>
          <w:sz w:val="20"/>
          <w:szCs w:val="20"/>
        </w:rPr>
        <w:t>UVOD</w:t>
      </w:r>
    </w:p>
    <w:p w:rsidR="00FD7DF3" w:rsidRDefault="00FD7DF3" w:rsidP="00FD7DF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D7DF3" w:rsidRDefault="00FD7DF3" w:rsidP="00FD7DF3">
      <w:pPr>
        <w:jc w:val="both"/>
        <w:rPr>
          <w:rFonts w:ascii="Times New Roman" w:hAnsi="Times New Roman" w:cs="Times New Roman"/>
          <w:sz w:val="20"/>
          <w:szCs w:val="20"/>
          <w:lang w:val="sr-Latn-CS"/>
        </w:rPr>
      </w:pPr>
      <w:r w:rsidRPr="007840E7">
        <w:rPr>
          <w:rFonts w:ascii="Times New Roman" w:hAnsi="Times New Roman" w:cs="Times New Roman"/>
          <w:sz w:val="20"/>
          <w:szCs w:val="20"/>
          <w:lang w:val="sr-Latn-CS"/>
        </w:rPr>
        <w:t xml:space="preserve">U distribuciji električne energije kablovi zauzimaju dominantno mesto. Projektovanje velikih elektroenergetskih sistema i međusobna konekcija učinili su to da kablovi u prenosu dobijaju sve više na značaju. Kablovske arterije u gradu povezuju napojne transformatorske stanice što omogućava pouzdano snabdevanje električnom energijom gradskog područja i važnih objekata. Pored potreba u prenosu, takođe i u distributivnim mrežama, u velikim gradskim centrima, gde je u srce grada instalisana snaga od nekoliko stotina MVA, traži se nova generacija srednjenaponskih kablova. </w:t>
      </w:r>
    </w:p>
    <w:p w:rsidR="007840E7" w:rsidRDefault="007840E7" w:rsidP="00FD7DF3">
      <w:pPr>
        <w:jc w:val="both"/>
        <w:rPr>
          <w:rFonts w:ascii="Times New Roman" w:hAnsi="Times New Roman" w:cs="Times New Roman"/>
          <w:sz w:val="20"/>
          <w:szCs w:val="20"/>
          <w:lang w:val="sr-Latn-CS"/>
        </w:rPr>
      </w:pPr>
    </w:p>
    <w:p w:rsidR="007840E7" w:rsidRDefault="007840E7" w:rsidP="00FD7DF3">
      <w:pPr>
        <w:jc w:val="both"/>
        <w:rPr>
          <w:rFonts w:ascii="Times New Roman" w:hAnsi="Times New Roman" w:cs="Times New Roman"/>
          <w:sz w:val="20"/>
          <w:szCs w:val="20"/>
          <w:lang w:val="sr-Latn-CS"/>
        </w:rPr>
      </w:pPr>
    </w:p>
    <w:p w:rsidR="00FD7DF3" w:rsidRDefault="007840E7" w:rsidP="00FD7DF3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KONFIGURACIJA PODZEMNE MREŽE NA TERITORIJI GRADA BEOGRADA</w:t>
      </w:r>
    </w:p>
    <w:p w:rsidR="007840E7" w:rsidRDefault="007840E7" w:rsidP="00FD7DF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D7DF3" w:rsidRPr="007840E7" w:rsidRDefault="00FD7DF3" w:rsidP="00FD7DF3">
      <w:pPr>
        <w:jc w:val="both"/>
        <w:rPr>
          <w:rFonts w:ascii="Times New Roman" w:hAnsi="Times New Roman" w:cs="Times New Roman"/>
          <w:noProof/>
          <w:sz w:val="20"/>
          <w:szCs w:val="20"/>
          <w:lang w:val="sr-Latn-CS"/>
        </w:rPr>
      </w:pPr>
      <w:r w:rsidRPr="007840E7">
        <w:rPr>
          <w:rFonts w:ascii="Times New Roman" w:hAnsi="Times New Roman" w:cs="Times New Roman"/>
          <w:noProof/>
          <w:sz w:val="20"/>
          <w:szCs w:val="20"/>
          <w:lang w:val="sr-Latn-CS"/>
        </w:rPr>
        <w:t xml:space="preserve">Podzemna mreža 35 kV na teritoriji Beograda se pruža u dužini od 500 km tj sastoji se od 202 podzemna voda od kojih su neki deo mešovitih vodova a neki u potpunosti položeni u zemlju. Podzemne instalacije u gradskom jezgru su polagane od sredine prošlog veka pedesetih, šestdesetih i sedamdesetih godina što ukazuje na to da je njihov radni </w:t>
      </w:r>
      <w:r w:rsidRPr="007840E7">
        <w:rPr>
          <w:rFonts w:ascii="Times New Roman" w:hAnsi="Times New Roman" w:cs="Times New Roman"/>
          <w:noProof/>
          <w:sz w:val="20"/>
          <w:szCs w:val="20"/>
          <w:lang w:val="sr-Latn-CS"/>
        </w:rPr>
        <w:lastRenderedPageBreak/>
        <w:t xml:space="preserve">vek istekao i da je neophodno preduzeti mere u </w:t>
      </w:r>
      <w:r w:rsidRPr="00657EA8">
        <w:rPr>
          <w:rFonts w:ascii="Times New Roman" w:hAnsi="Times New Roman" w:cs="Times New Roman"/>
          <w:noProof/>
          <w:sz w:val="20"/>
          <w:szCs w:val="20"/>
          <w:lang w:val="sr-Latn-CS"/>
        </w:rPr>
        <w:t xml:space="preserve">cilju njihove zamene. Podzemni vodovi 35 kV koji su polagani sredinom prošlog veka su domaće proizvodnje tipa </w:t>
      </w:r>
      <w:r w:rsidR="00657EA8" w:rsidRPr="00657EA8">
        <w:rPr>
          <w:rFonts w:ascii="Times New Roman" w:hAnsi="Times New Roman" w:cs="Times New Roman"/>
          <w:noProof/>
          <w:sz w:val="20"/>
          <w:szCs w:val="20"/>
          <w:lang w:val="sr-Latn-CS"/>
        </w:rPr>
        <w:t>IPZO</w:t>
      </w:r>
      <w:r w:rsidRPr="00657EA8">
        <w:rPr>
          <w:rFonts w:ascii="Times New Roman" w:hAnsi="Times New Roman" w:cs="Times New Roman"/>
          <w:noProof/>
          <w:sz w:val="20"/>
          <w:szCs w:val="20"/>
          <w:lang w:val="sr-Latn-CS"/>
        </w:rPr>
        <w:t>13-A 3x95mm</w:t>
      </w:r>
      <w:r w:rsidRPr="00657EA8">
        <w:rPr>
          <w:rFonts w:ascii="Times New Roman" w:hAnsi="Times New Roman" w:cs="Times New Roman"/>
          <w:noProof/>
          <w:sz w:val="20"/>
          <w:szCs w:val="20"/>
          <w:vertAlign w:val="superscript"/>
          <w:lang w:val="sr-Latn-CS"/>
        </w:rPr>
        <w:t>2</w:t>
      </w:r>
      <w:r w:rsidR="00657EA8" w:rsidRPr="00657EA8">
        <w:rPr>
          <w:rFonts w:ascii="Times New Roman" w:hAnsi="Times New Roman" w:cs="Times New Roman"/>
          <w:noProof/>
          <w:sz w:val="20"/>
          <w:szCs w:val="20"/>
          <w:lang w:val="sr-Latn-CS"/>
        </w:rPr>
        <w:t>,</w:t>
      </w:r>
      <w:r w:rsidRPr="00657EA8">
        <w:rPr>
          <w:rFonts w:ascii="Times New Roman" w:hAnsi="Times New Roman" w:cs="Times New Roman"/>
          <w:noProof/>
          <w:sz w:val="20"/>
          <w:szCs w:val="20"/>
          <w:lang w:val="sr-Latn-CS"/>
        </w:rPr>
        <w:t>20/35 kV u pitanju</w:t>
      </w:r>
      <w:r w:rsidRPr="007840E7">
        <w:rPr>
          <w:rFonts w:ascii="Times New Roman" w:hAnsi="Times New Roman" w:cs="Times New Roman"/>
          <w:noProof/>
          <w:sz w:val="20"/>
          <w:szCs w:val="20"/>
          <w:lang w:val="sr-Latn-CS"/>
        </w:rPr>
        <w:t xml:space="preserve"> je trožilni kabal sa izolacijom od impregnisanog papira zaštićena olovom preseka svake žile pojedinačno od 95 mm</w:t>
      </w:r>
      <w:r w:rsidRPr="00657EA8">
        <w:rPr>
          <w:rFonts w:ascii="Times New Roman" w:hAnsi="Times New Roman" w:cs="Times New Roman"/>
          <w:noProof/>
          <w:sz w:val="20"/>
          <w:szCs w:val="20"/>
          <w:vertAlign w:val="superscript"/>
          <w:lang w:val="sr-Latn-CS"/>
        </w:rPr>
        <w:t>2</w:t>
      </w:r>
      <w:r w:rsidRPr="007840E7">
        <w:rPr>
          <w:rFonts w:ascii="Times New Roman" w:hAnsi="Times New Roman" w:cs="Times New Roman"/>
          <w:noProof/>
          <w:sz w:val="20"/>
          <w:szCs w:val="20"/>
          <w:lang w:val="sr-Latn-CS"/>
        </w:rPr>
        <w:t xml:space="preserve"> (slika 1).</w:t>
      </w:r>
    </w:p>
    <w:p w:rsidR="00FD7DF3" w:rsidRDefault="00FD7DF3" w:rsidP="00FD7DF3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D7DF3" w:rsidRPr="007840E7" w:rsidRDefault="00FD7DF3" w:rsidP="00FD7DF3">
      <w:pPr>
        <w:tabs>
          <w:tab w:val="left" w:pos="1410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proofErr w:type="spellStart"/>
      <w:r w:rsidRPr="007840E7">
        <w:rPr>
          <w:rFonts w:ascii="Times New Roman" w:hAnsi="Times New Roman" w:cs="Times New Roman"/>
          <w:b/>
          <w:sz w:val="20"/>
          <w:szCs w:val="20"/>
        </w:rPr>
        <w:t>Ekranizovani</w:t>
      </w:r>
      <w:proofErr w:type="spellEnd"/>
      <w:r w:rsidRPr="007840E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7840E7">
        <w:rPr>
          <w:rFonts w:ascii="Times New Roman" w:hAnsi="Times New Roman" w:cs="Times New Roman"/>
          <w:b/>
          <w:sz w:val="20"/>
          <w:szCs w:val="20"/>
        </w:rPr>
        <w:t>kabal</w:t>
      </w:r>
      <w:proofErr w:type="spellEnd"/>
      <w:r w:rsidRPr="007840E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57EA8" w:rsidRPr="00657EA8">
        <w:rPr>
          <w:rFonts w:ascii="Times New Roman" w:hAnsi="Times New Roman" w:cs="Times New Roman"/>
          <w:b/>
          <w:sz w:val="20"/>
          <w:szCs w:val="20"/>
        </w:rPr>
        <w:t>IPZO</w:t>
      </w:r>
      <w:r w:rsidRPr="00657EA8">
        <w:rPr>
          <w:rFonts w:ascii="Times New Roman" w:hAnsi="Times New Roman" w:cs="Times New Roman"/>
          <w:b/>
          <w:sz w:val="20"/>
          <w:szCs w:val="20"/>
        </w:rPr>
        <w:t xml:space="preserve">13-A, 20/35 </w:t>
      </w:r>
      <w:r w:rsidR="00657EA8" w:rsidRPr="00657EA8">
        <w:rPr>
          <w:rFonts w:ascii="Times New Roman" w:hAnsi="Times New Roman" w:cs="Times New Roman"/>
          <w:b/>
          <w:sz w:val="20"/>
          <w:szCs w:val="20"/>
        </w:rPr>
        <w:t>kV</w:t>
      </w:r>
    </w:p>
    <w:p w:rsidR="00FD7DF3" w:rsidRDefault="00FD7DF3" w:rsidP="00FD7DF3">
      <w:pPr>
        <w:tabs>
          <w:tab w:val="left" w:pos="1410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D7DF3" w:rsidRDefault="00FD7DF3" w:rsidP="00FD7DF3">
      <w:pPr>
        <w:tabs>
          <w:tab w:val="left" w:pos="14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DF3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inline distT="0" distB="0" distL="0" distR="0">
            <wp:extent cx="3527232" cy="2348442"/>
            <wp:effectExtent l="19050" t="0" r="0" b="0"/>
            <wp:docPr id="1" name="Picture 1" descr="C:\Users\TP8539\Desktop\tasa\2\str122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P8539\Desktop\tasa\2\str122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682" cy="234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DF3" w:rsidRPr="00657EA8" w:rsidRDefault="00FD7DF3" w:rsidP="00FD7DF3">
      <w:pPr>
        <w:tabs>
          <w:tab w:val="left" w:pos="1410"/>
        </w:tabs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657EA8">
        <w:rPr>
          <w:rFonts w:ascii="Times New Roman" w:hAnsi="Times New Roman" w:cs="Times New Roman"/>
          <w:noProof/>
          <w:sz w:val="20"/>
          <w:szCs w:val="20"/>
        </w:rPr>
        <w:t>Slika 1</w:t>
      </w:r>
    </w:p>
    <w:p w:rsidR="00FD7DF3" w:rsidRPr="007840E7" w:rsidRDefault="00FD7DF3" w:rsidP="00FD7DF3">
      <w:pPr>
        <w:pStyle w:val="ListParagraph"/>
        <w:numPr>
          <w:ilvl w:val="0"/>
          <w:numId w:val="1"/>
        </w:numPr>
        <w:ind w:left="1276"/>
        <w:rPr>
          <w:rFonts w:ascii="Times New Roman" w:hAnsi="Times New Roman" w:cs="Times New Roman"/>
          <w:noProof/>
          <w:sz w:val="20"/>
          <w:szCs w:val="20"/>
        </w:rPr>
      </w:pPr>
      <w:r w:rsidRPr="007840E7">
        <w:rPr>
          <w:rFonts w:ascii="Times New Roman" w:hAnsi="Times New Roman" w:cs="Times New Roman"/>
          <w:noProof/>
          <w:sz w:val="20"/>
          <w:szCs w:val="20"/>
        </w:rPr>
        <w:t>Aluminijumski provodnik</w:t>
      </w:r>
    </w:p>
    <w:p w:rsidR="00FD7DF3" w:rsidRPr="007840E7" w:rsidRDefault="00FD7DF3" w:rsidP="00FD7DF3">
      <w:pPr>
        <w:pStyle w:val="ListParagraph"/>
        <w:numPr>
          <w:ilvl w:val="0"/>
          <w:numId w:val="1"/>
        </w:numPr>
        <w:ind w:left="1276"/>
        <w:rPr>
          <w:rFonts w:ascii="Times New Roman" w:hAnsi="Times New Roman" w:cs="Times New Roman"/>
          <w:noProof/>
          <w:sz w:val="20"/>
          <w:szCs w:val="20"/>
        </w:rPr>
      </w:pPr>
      <w:r w:rsidRPr="007840E7">
        <w:rPr>
          <w:rFonts w:ascii="Times New Roman" w:hAnsi="Times New Roman" w:cs="Times New Roman"/>
          <w:noProof/>
          <w:sz w:val="20"/>
          <w:szCs w:val="20"/>
        </w:rPr>
        <w:t>Ekran žile</w:t>
      </w:r>
    </w:p>
    <w:p w:rsidR="00FD7DF3" w:rsidRPr="007840E7" w:rsidRDefault="00FD7DF3" w:rsidP="00FD7DF3">
      <w:pPr>
        <w:pStyle w:val="ListParagraph"/>
        <w:numPr>
          <w:ilvl w:val="0"/>
          <w:numId w:val="1"/>
        </w:numPr>
        <w:ind w:left="1276"/>
        <w:rPr>
          <w:rFonts w:ascii="Times New Roman" w:hAnsi="Times New Roman" w:cs="Times New Roman"/>
          <w:noProof/>
          <w:sz w:val="20"/>
          <w:szCs w:val="20"/>
        </w:rPr>
      </w:pPr>
      <w:r w:rsidRPr="007840E7">
        <w:rPr>
          <w:rFonts w:ascii="Times New Roman" w:hAnsi="Times New Roman" w:cs="Times New Roman"/>
          <w:noProof/>
          <w:sz w:val="20"/>
          <w:szCs w:val="20"/>
        </w:rPr>
        <w:t>Izolacija žile</w:t>
      </w:r>
    </w:p>
    <w:p w:rsidR="00FD7DF3" w:rsidRPr="007840E7" w:rsidRDefault="00FD7DF3" w:rsidP="00FD7DF3">
      <w:pPr>
        <w:pStyle w:val="ListParagraph"/>
        <w:numPr>
          <w:ilvl w:val="0"/>
          <w:numId w:val="1"/>
        </w:numPr>
        <w:ind w:left="1276"/>
        <w:rPr>
          <w:rFonts w:ascii="Times New Roman" w:hAnsi="Times New Roman" w:cs="Times New Roman"/>
          <w:noProof/>
          <w:sz w:val="20"/>
          <w:szCs w:val="20"/>
        </w:rPr>
      </w:pPr>
      <w:r w:rsidRPr="007840E7">
        <w:rPr>
          <w:rFonts w:ascii="Times New Roman" w:hAnsi="Times New Roman" w:cs="Times New Roman"/>
          <w:noProof/>
          <w:sz w:val="20"/>
          <w:szCs w:val="20"/>
        </w:rPr>
        <w:t>Ekran izolacije</w:t>
      </w:r>
    </w:p>
    <w:p w:rsidR="00FD7DF3" w:rsidRPr="007840E7" w:rsidRDefault="00FD7DF3" w:rsidP="00FD7DF3">
      <w:pPr>
        <w:pStyle w:val="ListParagraph"/>
        <w:numPr>
          <w:ilvl w:val="0"/>
          <w:numId w:val="1"/>
        </w:numPr>
        <w:ind w:left="1276"/>
        <w:rPr>
          <w:rFonts w:ascii="Times New Roman" w:hAnsi="Times New Roman" w:cs="Times New Roman"/>
          <w:noProof/>
          <w:sz w:val="20"/>
          <w:szCs w:val="20"/>
        </w:rPr>
      </w:pPr>
      <w:r w:rsidRPr="007840E7">
        <w:rPr>
          <w:rFonts w:ascii="Times New Roman" w:hAnsi="Times New Roman" w:cs="Times New Roman"/>
          <w:noProof/>
          <w:sz w:val="20"/>
          <w:szCs w:val="20"/>
        </w:rPr>
        <w:t>Osnovni omotač</w:t>
      </w:r>
    </w:p>
    <w:p w:rsidR="00FD7DF3" w:rsidRPr="007840E7" w:rsidRDefault="00FD7DF3" w:rsidP="00FD7DF3">
      <w:pPr>
        <w:pStyle w:val="ListParagraph"/>
        <w:numPr>
          <w:ilvl w:val="0"/>
          <w:numId w:val="1"/>
        </w:numPr>
        <w:ind w:left="1276"/>
        <w:rPr>
          <w:rFonts w:ascii="Times New Roman" w:hAnsi="Times New Roman" w:cs="Times New Roman"/>
          <w:noProof/>
          <w:sz w:val="20"/>
          <w:szCs w:val="20"/>
        </w:rPr>
      </w:pPr>
      <w:r w:rsidRPr="007840E7">
        <w:rPr>
          <w:rFonts w:ascii="Times New Roman" w:hAnsi="Times New Roman" w:cs="Times New Roman"/>
          <w:noProof/>
          <w:sz w:val="20"/>
          <w:szCs w:val="20"/>
        </w:rPr>
        <w:t>Impregniran papir ili PVC traka</w:t>
      </w:r>
    </w:p>
    <w:p w:rsidR="00FD7DF3" w:rsidRPr="007840E7" w:rsidRDefault="00FD7DF3" w:rsidP="00FD7DF3">
      <w:pPr>
        <w:pStyle w:val="ListParagraph"/>
        <w:numPr>
          <w:ilvl w:val="0"/>
          <w:numId w:val="1"/>
        </w:numPr>
        <w:ind w:left="1276"/>
        <w:rPr>
          <w:rFonts w:ascii="Times New Roman" w:hAnsi="Times New Roman" w:cs="Times New Roman"/>
          <w:noProof/>
          <w:sz w:val="20"/>
          <w:szCs w:val="20"/>
        </w:rPr>
      </w:pPr>
      <w:r w:rsidRPr="007840E7">
        <w:rPr>
          <w:rFonts w:ascii="Times New Roman" w:hAnsi="Times New Roman" w:cs="Times New Roman"/>
          <w:noProof/>
          <w:sz w:val="20"/>
          <w:szCs w:val="20"/>
        </w:rPr>
        <w:t>Impregniran papir</w:t>
      </w:r>
    </w:p>
    <w:p w:rsidR="00FD7DF3" w:rsidRPr="007840E7" w:rsidRDefault="00FD7DF3" w:rsidP="00FD7DF3">
      <w:pPr>
        <w:pStyle w:val="ListParagraph"/>
        <w:numPr>
          <w:ilvl w:val="0"/>
          <w:numId w:val="1"/>
        </w:numPr>
        <w:ind w:left="1276"/>
        <w:rPr>
          <w:rFonts w:ascii="Times New Roman" w:hAnsi="Times New Roman" w:cs="Times New Roman"/>
          <w:noProof/>
          <w:sz w:val="20"/>
          <w:szCs w:val="20"/>
        </w:rPr>
      </w:pPr>
      <w:r w:rsidRPr="007840E7">
        <w:rPr>
          <w:rFonts w:ascii="Times New Roman" w:hAnsi="Times New Roman" w:cs="Times New Roman"/>
          <w:noProof/>
          <w:sz w:val="20"/>
          <w:szCs w:val="20"/>
        </w:rPr>
        <w:t>Impregnirana juta</w:t>
      </w:r>
    </w:p>
    <w:p w:rsidR="00FD7DF3" w:rsidRPr="007840E7" w:rsidRDefault="00FD7DF3" w:rsidP="00FD7DF3">
      <w:pPr>
        <w:pStyle w:val="ListParagraph"/>
        <w:numPr>
          <w:ilvl w:val="0"/>
          <w:numId w:val="1"/>
        </w:numPr>
        <w:ind w:left="1276"/>
        <w:rPr>
          <w:rFonts w:ascii="Times New Roman" w:hAnsi="Times New Roman" w:cs="Times New Roman"/>
          <w:noProof/>
          <w:sz w:val="20"/>
          <w:szCs w:val="20"/>
        </w:rPr>
      </w:pPr>
      <w:r w:rsidRPr="007840E7">
        <w:rPr>
          <w:rFonts w:ascii="Times New Roman" w:hAnsi="Times New Roman" w:cs="Times New Roman"/>
          <w:noProof/>
          <w:sz w:val="20"/>
          <w:szCs w:val="20"/>
        </w:rPr>
        <w:t xml:space="preserve">Čelične trake </w:t>
      </w:r>
    </w:p>
    <w:p w:rsidR="00FD7DF3" w:rsidRPr="007840E7" w:rsidRDefault="00FD7DF3" w:rsidP="00FD7DF3">
      <w:pPr>
        <w:pStyle w:val="ListParagraph"/>
        <w:numPr>
          <w:ilvl w:val="0"/>
          <w:numId w:val="1"/>
        </w:numPr>
        <w:ind w:left="1276"/>
        <w:rPr>
          <w:rFonts w:ascii="Times New Roman" w:hAnsi="Times New Roman" w:cs="Times New Roman"/>
          <w:noProof/>
          <w:sz w:val="20"/>
          <w:szCs w:val="20"/>
        </w:rPr>
      </w:pPr>
      <w:r w:rsidRPr="007840E7">
        <w:rPr>
          <w:rFonts w:ascii="Times New Roman" w:hAnsi="Times New Roman" w:cs="Times New Roman"/>
          <w:noProof/>
          <w:sz w:val="20"/>
          <w:szCs w:val="20"/>
        </w:rPr>
        <w:t>Impregnirana juta</w:t>
      </w:r>
    </w:p>
    <w:p w:rsidR="007840E7" w:rsidRPr="007840E7" w:rsidRDefault="007840E7" w:rsidP="007840E7">
      <w:pPr>
        <w:pStyle w:val="ListParagraph"/>
        <w:ind w:left="1276"/>
        <w:rPr>
          <w:rFonts w:ascii="Times New Roman" w:hAnsi="Times New Roman" w:cs="Times New Roman"/>
          <w:noProof/>
          <w:sz w:val="20"/>
          <w:szCs w:val="20"/>
        </w:rPr>
      </w:pPr>
    </w:p>
    <w:p w:rsidR="00FD7DF3" w:rsidRPr="007840E7" w:rsidRDefault="00FD7DF3" w:rsidP="00FD7DF3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  <w:lang w:val="sr-Latn-CS"/>
        </w:rPr>
      </w:pPr>
      <w:r w:rsidRPr="007840E7">
        <w:rPr>
          <w:rFonts w:ascii="Times New Roman" w:hAnsi="Times New Roman" w:cs="Times New Roman"/>
          <w:sz w:val="20"/>
          <w:szCs w:val="20"/>
          <w:lang w:val="sr-Latn-CS"/>
        </w:rPr>
        <w:t>Karakteristično za ovaj tip kablova je to da tokom eksploatacije dolazi do električnog i termičkog naprezanja izolacije, što uslovljava proces njenog starenja. Jasno je da pored ovih uzroka postoji i proces prirodnog starenja. Na proces starenja mogu da utiču i mehanička naprezanja odnosno oštećenja. Na bazi mogućih uslova eksploatacije proizvođači kablova određuju konstrukciju kabla sa projektovanim životnim vekom kabla. Najčešće je to životni vek od oko 40 godina.</w:t>
      </w:r>
    </w:p>
    <w:p w:rsidR="00FD7DF3" w:rsidRPr="007840E7" w:rsidRDefault="00FD7DF3" w:rsidP="00FD7DF3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840E7">
        <w:rPr>
          <w:rFonts w:ascii="Times New Roman" w:hAnsi="Times New Roman" w:cs="Times New Roman"/>
          <w:noProof/>
          <w:sz w:val="20"/>
          <w:szCs w:val="20"/>
        </w:rPr>
        <w:t>Usled dugotrajnog preopterećenja i mehaničkih oštećenja dolazi do učestalih havarija na podzemnim vodovima usled čega je neophodno intervenisati. Intervencije na ovim kablovima mogu biti manjeg obima u slučaju oštećenja koje se mogu prevazići montažom jedne kablovske spojnice tipa KS 1640 HE, dok neki teži kvarovi zahtevaju montažu dve spojnice i zamenu određene dužine kabla što može biti veoma komplikovano zbog ručnog kopanja rova i montaže veoma glomazne opreme u samom rovu.</w:t>
      </w:r>
    </w:p>
    <w:p w:rsidR="00FD7DF3" w:rsidRDefault="00FD7DF3" w:rsidP="007840E7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840E7">
        <w:rPr>
          <w:rFonts w:ascii="Times New Roman" w:hAnsi="Times New Roman" w:cs="Times New Roman"/>
          <w:noProof/>
          <w:sz w:val="20"/>
          <w:szCs w:val="20"/>
        </w:rPr>
        <w:lastRenderedPageBreak/>
        <w:t xml:space="preserve">Zbog isteka radnog veka pojedinih podzemnih vodova 35 kV planirana su zamene pojedinih kritičnih deonica u samom centru grada Beograda. Stari kablove tipa </w:t>
      </w:r>
      <w:r w:rsidR="00657EA8">
        <w:rPr>
          <w:rFonts w:ascii="Times New Roman" w:hAnsi="Times New Roman" w:cs="Times New Roman"/>
          <w:b/>
          <w:noProof/>
          <w:sz w:val="20"/>
          <w:szCs w:val="20"/>
          <w:u w:val="single"/>
        </w:rPr>
        <w:t>IPZO 3-A 3x95</w:t>
      </w:r>
      <w:r w:rsidRPr="007840E7">
        <w:rPr>
          <w:rFonts w:ascii="Times New Roman" w:hAnsi="Times New Roman" w:cs="Times New Roman"/>
          <w:b/>
          <w:noProof/>
          <w:sz w:val="20"/>
          <w:szCs w:val="20"/>
          <w:u w:val="single"/>
        </w:rPr>
        <w:t>mm</w:t>
      </w:r>
      <w:r w:rsidRPr="00657EA8">
        <w:rPr>
          <w:rFonts w:ascii="Times New Roman" w:hAnsi="Times New Roman" w:cs="Times New Roman"/>
          <w:b/>
          <w:noProof/>
          <w:sz w:val="20"/>
          <w:szCs w:val="20"/>
          <w:u w:val="single"/>
          <w:vertAlign w:val="superscript"/>
        </w:rPr>
        <w:t>2</w:t>
      </w:r>
      <w:r w:rsidRPr="007840E7">
        <w:rPr>
          <w:rFonts w:ascii="Times New Roman" w:hAnsi="Times New Roman" w:cs="Times New Roman"/>
          <w:b/>
          <w:noProof/>
          <w:sz w:val="20"/>
          <w:szCs w:val="20"/>
          <w:u w:val="single"/>
        </w:rPr>
        <w:t xml:space="preserve">, 20/35 kV  </w:t>
      </w:r>
      <w:r w:rsidRPr="007840E7">
        <w:rPr>
          <w:rFonts w:ascii="Times New Roman" w:hAnsi="Times New Roman" w:cs="Times New Roman"/>
          <w:noProof/>
          <w:sz w:val="20"/>
          <w:szCs w:val="20"/>
        </w:rPr>
        <w:t xml:space="preserve">zameniće kablovi tipa </w:t>
      </w:r>
      <w:r w:rsidR="00657EA8">
        <w:rPr>
          <w:rFonts w:ascii="Times New Roman" w:hAnsi="Times New Roman" w:cs="Times New Roman"/>
          <w:b/>
          <w:noProof/>
          <w:sz w:val="20"/>
          <w:szCs w:val="20"/>
          <w:u w:val="single"/>
        </w:rPr>
        <w:t>XHE49-A 1x185</w:t>
      </w:r>
      <w:r w:rsidRPr="007840E7">
        <w:rPr>
          <w:rFonts w:ascii="Times New Roman" w:hAnsi="Times New Roman" w:cs="Times New Roman"/>
          <w:b/>
          <w:noProof/>
          <w:sz w:val="20"/>
          <w:szCs w:val="20"/>
          <w:u w:val="single"/>
        </w:rPr>
        <w:t>mm</w:t>
      </w:r>
      <w:r w:rsidRPr="00657EA8">
        <w:rPr>
          <w:rFonts w:ascii="Times New Roman" w:hAnsi="Times New Roman" w:cs="Times New Roman"/>
          <w:b/>
          <w:noProof/>
          <w:sz w:val="20"/>
          <w:szCs w:val="20"/>
          <w:u w:val="single"/>
          <w:vertAlign w:val="superscript"/>
        </w:rPr>
        <w:t>2</w:t>
      </w:r>
      <w:r w:rsidRPr="007840E7">
        <w:rPr>
          <w:rFonts w:ascii="Times New Roman" w:hAnsi="Times New Roman" w:cs="Times New Roman"/>
          <w:b/>
          <w:noProof/>
          <w:sz w:val="20"/>
          <w:szCs w:val="20"/>
          <w:u w:val="single"/>
        </w:rPr>
        <w:t xml:space="preserve">, 20/35 kV </w:t>
      </w:r>
      <w:r w:rsidRPr="007840E7">
        <w:rPr>
          <w:rFonts w:ascii="Times New Roman" w:hAnsi="Times New Roman" w:cs="Times New Roman"/>
          <w:noProof/>
          <w:sz w:val="20"/>
          <w:szCs w:val="20"/>
        </w:rPr>
        <w:t xml:space="preserve">čiju ćemo konstrukciju predstaviti na slici 2. </w:t>
      </w:r>
    </w:p>
    <w:p w:rsidR="00FE503C" w:rsidRDefault="00FE503C" w:rsidP="007840E7">
      <w:pPr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FE503C" w:rsidRPr="00FE503C" w:rsidRDefault="00FE503C" w:rsidP="00FE503C">
      <w:pPr>
        <w:tabs>
          <w:tab w:val="left" w:pos="3030"/>
        </w:tabs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E503C">
        <w:rPr>
          <w:rFonts w:ascii="Times New Roman" w:hAnsi="Times New Roman" w:cs="Times New Roman"/>
          <w:b/>
          <w:noProof/>
          <w:sz w:val="20"/>
          <w:szCs w:val="20"/>
        </w:rPr>
        <w:t xml:space="preserve">Kabal umrežen polietilenom </w:t>
      </w:r>
      <w:r>
        <w:rPr>
          <w:rFonts w:ascii="Times New Roman" w:hAnsi="Times New Roman" w:cs="Times New Roman"/>
          <w:b/>
          <w:noProof/>
          <w:sz w:val="20"/>
          <w:szCs w:val="20"/>
        </w:rPr>
        <w:t>XHE</w:t>
      </w:r>
      <w:r w:rsidRPr="00FE503C">
        <w:rPr>
          <w:rFonts w:ascii="Times New Roman" w:hAnsi="Times New Roman" w:cs="Times New Roman"/>
          <w:b/>
          <w:noProof/>
          <w:sz w:val="20"/>
          <w:szCs w:val="20"/>
        </w:rPr>
        <w:t>49-A, 20/35 kV</w:t>
      </w:r>
    </w:p>
    <w:p w:rsidR="007840E7" w:rsidRPr="007840E7" w:rsidRDefault="007840E7" w:rsidP="007840E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7DF3" w:rsidRPr="00FD7DF3" w:rsidRDefault="007840E7" w:rsidP="007840E7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7840E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57600" cy="1362075"/>
            <wp:effectExtent l="19050" t="0" r="0" b="0"/>
            <wp:docPr id="2" name="Picture 2" descr="C:\Users\TP8539\Desktop\tasa\4\str188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P8539\Desktop\tasa\4\str188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DF3" w:rsidRPr="00657EA8" w:rsidRDefault="007840E7" w:rsidP="00FD7DF3">
      <w:pPr>
        <w:tabs>
          <w:tab w:val="left" w:pos="1410"/>
        </w:tabs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657EA8">
        <w:rPr>
          <w:rFonts w:ascii="Times New Roman" w:hAnsi="Times New Roman" w:cs="Times New Roman"/>
          <w:noProof/>
          <w:sz w:val="20"/>
          <w:szCs w:val="20"/>
        </w:rPr>
        <w:t>Slika 2</w:t>
      </w:r>
    </w:p>
    <w:p w:rsidR="00FE503C" w:rsidRPr="00FE503C" w:rsidRDefault="00FE503C" w:rsidP="00FE503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/>
          <w:sz w:val="20"/>
          <w:szCs w:val="20"/>
        </w:rPr>
      </w:pPr>
      <w:r w:rsidRPr="00FE503C">
        <w:rPr>
          <w:rFonts w:ascii="Times New Roman" w:hAnsi="Times New Roman" w:cs="Times New Roman"/>
          <w:noProof/>
          <w:sz w:val="20"/>
          <w:szCs w:val="20"/>
        </w:rPr>
        <w:t>Aluminijumski provodnik</w:t>
      </w:r>
    </w:p>
    <w:p w:rsidR="00FE503C" w:rsidRPr="00FE503C" w:rsidRDefault="00FE503C" w:rsidP="00FE503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/>
          <w:sz w:val="20"/>
          <w:szCs w:val="20"/>
        </w:rPr>
      </w:pPr>
      <w:r w:rsidRPr="00FE503C">
        <w:rPr>
          <w:rFonts w:ascii="Times New Roman" w:hAnsi="Times New Roman" w:cs="Times New Roman"/>
          <w:noProof/>
          <w:sz w:val="20"/>
          <w:szCs w:val="20"/>
        </w:rPr>
        <w:t>Unutrašnji poluprovodni sloj</w:t>
      </w:r>
    </w:p>
    <w:p w:rsidR="00FE503C" w:rsidRPr="00FE503C" w:rsidRDefault="00FE503C" w:rsidP="00FE503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/>
          <w:sz w:val="20"/>
          <w:szCs w:val="20"/>
        </w:rPr>
      </w:pPr>
      <w:r w:rsidRPr="00FE503C">
        <w:rPr>
          <w:rFonts w:ascii="Times New Roman" w:hAnsi="Times New Roman" w:cs="Times New Roman"/>
          <w:noProof/>
          <w:sz w:val="20"/>
          <w:szCs w:val="20"/>
        </w:rPr>
        <w:t>Izolacija od umreženog polietilena</w:t>
      </w:r>
    </w:p>
    <w:p w:rsidR="00FE503C" w:rsidRPr="00FE503C" w:rsidRDefault="00FE503C" w:rsidP="00FE503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/>
          <w:sz w:val="20"/>
          <w:szCs w:val="20"/>
        </w:rPr>
      </w:pPr>
      <w:r w:rsidRPr="00FE503C">
        <w:rPr>
          <w:rFonts w:ascii="Times New Roman" w:hAnsi="Times New Roman" w:cs="Times New Roman"/>
          <w:noProof/>
          <w:sz w:val="20"/>
          <w:szCs w:val="20"/>
        </w:rPr>
        <w:t>Spoljašni poluprovodni sloj</w:t>
      </w:r>
    </w:p>
    <w:p w:rsidR="00FE503C" w:rsidRPr="00FE503C" w:rsidRDefault="00FE503C" w:rsidP="00FE503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/>
          <w:sz w:val="20"/>
          <w:szCs w:val="20"/>
        </w:rPr>
      </w:pPr>
      <w:r w:rsidRPr="00FE503C">
        <w:rPr>
          <w:rFonts w:ascii="Times New Roman" w:hAnsi="Times New Roman" w:cs="Times New Roman"/>
          <w:noProof/>
          <w:sz w:val="20"/>
          <w:szCs w:val="20"/>
        </w:rPr>
        <w:t>Slaboprovodni krep-papir</w:t>
      </w:r>
    </w:p>
    <w:p w:rsidR="00FE503C" w:rsidRPr="00FE503C" w:rsidRDefault="00FE503C" w:rsidP="00FE503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/>
          <w:sz w:val="20"/>
          <w:szCs w:val="20"/>
        </w:rPr>
      </w:pPr>
      <w:r w:rsidRPr="00FE503C">
        <w:rPr>
          <w:rFonts w:ascii="Times New Roman" w:hAnsi="Times New Roman" w:cs="Times New Roman"/>
          <w:noProof/>
          <w:sz w:val="20"/>
          <w:szCs w:val="20"/>
        </w:rPr>
        <w:t>Bubreća poluprovodna traka</w:t>
      </w:r>
    </w:p>
    <w:p w:rsidR="00FE503C" w:rsidRPr="00FE503C" w:rsidRDefault="00FE503C" w:rsidP="00FE503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/>
          <w:sz w:val="20"/>
          <w:szCs w:val="20"/>
        </w:rPr>
      </w:pPr>
      <w:r w:rsidRPr="00FE503C">
        <w:rPr>
          <w:rFonts w:ascii="Times New Roman" w:hAnsi="Times New Roman" w:cs="Times New Roman"/>
          <w:noProof/>
          <w:sz w:val="20"/>
          <w:szCs w:val="20"/>
        </w:rPr>
        <w:t>Električna zaštita</w:t>
      </w:r>
    </w:p>
    <w:p w:rsidR="00FE503C" w:rsidRPr="00FE503C" w:rsidRDefault="00FE503C" w:rsidP="00FE503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/>
          <w:sz w:val="20"/>
          <w:szCs w:val="20"/>
        </w:rPr>
      </w:pPr>
      <w:r w:rsidRPr="00FE503C">
        <w:rPr>
          <w:rFonts w:ascii="Times New Roman" w:hAnsi="Times New Roman" w:cs="Times New Roman"/>
          <w:noProof/>
          <w:sz w:val="20"/>
          <w:szCs w:val="20"/>
        </w:rPr>
        <w:t>Unutrašnji gumeni omotač tzv. jastuk</w:t>
      </w:r>
    </w:p>
    <w:p w:rsidR="00FE503C" w:rsidRPr="00FE503C" w:rsidRDefault="00FE503C" w:rsidP="00FE503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/>
          <w:sz w:val="20"/>
          <w:szCs w:val="20"/>
        </w:rPr>
      </w:pPr>
      <w:r w:rsidRPr="00FE503C">
        <w:rPr>
          <w:rFonts w:ascii="Times New Roman" w:hAnsi="Times New Roman" w:cs="Times New Roman"/>
          <w:noProof/>
          <w:sz w:val="20"/>
          <w:szCs w:val="20"/>
        </w:rPr>
        <w:t>Spoljašni polietilenski omotač</w:t>
      </w:r>
    </w:p>
    <w:p w:rsidR="007840E7" w:rsidRDefault="007840E7" w:rsidP="00FD7DF3">
      <w:pPr>
        <w:tabs>
          <w:tab w:val="left" w:pos="1410"/>
        </w:tabs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7840E7" w:rsidRDefault="007840E7" w:rsidP="007840E7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STATISTIČKI PRIKAZ KVAROVA NA MREŽI 35 KV</w:t>
      </w:r>
    </w:p>
    <w:p w:rsidR="007840E7" w:rsidRDefault="007840E7" w:rsidP="007840E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840E7" w:rsidRDefault="007840E7" w:rsidP="007840E7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840E7">
        <w:rPr>
          <w:rFonts w:ascii="Times New Roman" w:hAnsi="Times New Roman" w:cs="Times New Roman"/>
          <w:noProof/>
          <w:sz w:val="20"/>
          <w:szCs w:val="20"/>
        </w:rPr>
        <w:t>Može se konstatovati da je zamena kablovskih vodova na kritičnim deonicama donela rezultate jer je u periodu od predhonih godinu dana znatno smanjen broj kvarova na kablovskim vodovima naponskog nivoa 35 kV. Ovako pozitivan trend se očekuje i u narednom peri</w:t>
      </w:r>
      <w:r>
        <w:rPr>
          <w:rFonts w:ascii="Times New Roman" w:hAnsi="Times New Roman" w:cs="Times New Roman"/>
          <w:noProof/>
          <w:sz w:val="20"/>
          <w:szCs w:val="20"/>
        </w:rPr>
        <w:t>o</w:t>
      </w:r>
      <w:r w:rsidRPr="007840E7">
        <w:rPr>
          <w:rFonts w:ascii="Times New Roman" w:hAnsi="Times New Roman" w:cs="Times New Roman"/>
          <w:noProof/>
          <w:sz w:val="20"/>
          <w:szCs w:val="20"/>
        </w:rPr>
        <w:t>du.</w:t>
      </w:r>
    </w:p>
    <w:p w:rsidR="007840E7" w:rsidRDefault="007840E7" w:rsidP="007840E7">
      <w:pPr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7840E7" w:rsidRPr="00735D8B" w:rsidRDefault="00735D8B" w:rsidP="007840E7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5923664" cy="2770496"/>
            <wp:effectExtent l="19050" t="0" r="886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742" cy="27738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40E7" w:rsidRDefault="007840E7" w:rsidP="007840E7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840E7">
        <w:rPr>
          <w:rFonts w:ascii="Times New Roman" w:hAnsi="Times New Roman" w:cs="Times New Roman"/>
          <w:noProof/>
          <w:sz w:val="20"/>
          <w:szCs w:val="20"/>
        </w:rPr>
        <w:t>Nakon zamene prikazanih kablovskih deonica očekuje se da će se broj kvarova smanjiti I dostići parametre koji su prikazani na grafiku sredinom devedesetih godina prošlog veka, nakon čega bi se više pažnje moglo posvetiti planiranim poslovima na mreži.</w:t>
      </w:r>
    </w:p>
    <w:p w:rsidR="004C74F2" w:rsidRPr="004C74F2" w:rsidRDefault="004C74F2" w:rsidP="007840E7">
      <w:pPr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5D6FAC" w:rsidRDefault="005D6FAC" w:rsidP="005D6FAC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KABLOVSKE DEONICE KOJE SU PREDVIĐENE ZA ZAMENU</w:t>
      </w:r>
    </w:p>
    <w:p w:rsidR="005D6FAC" w:rsidRDefault="005D6FAC" w:rsidP="005D6FA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D6FAC" w:rsidRPr="005D6FAC" w:rsidRDefault="005D6FAC" w:rsidP="005D6FAC">
      <w:pPr>
        <w:tabs>
          <w:tab w:val="left" w:pos="4560"/>
        </w:tabs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5D6FAC">
        <w:rPr>
          <w:rFonts w:ascii="Times New Roman" w:hAnsi="Times New Roman" w:cs="Times New Roman"/>
          <w:noProof/>
          <w:sz w:val="20"/>
          <w:szCs w:val="20"/>
        </w:rPr>
        <w:t>Na osnovu dugogodišnjeg iskustva i statistika izdvojene su deonice na kojima je bilo najviše havarija i one su predviđene za zamenu tj. uvršćene u Plan održavanja Pogona “Visoki napon” u čijoj je nadležnosti popravka kvarova na kablovskim vodovima naponskog nivoa 35 kV.</w:t>
      </w:r>
    </w:p>
    <w:p w:rsidR="005D6FAC" w:rsidRDefault="005D6FAC" w:rsidP="005D6FAC">
      <w:pPr>
        <w:tabs>
          <w:tab w:val="left" w:pos="4560"/>
        </w:tabs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5D6FAC">
        <w:rPr>
          <w:rFonts w:ascii="Times New Roman" w:hAnsi="Times New Roman" w:cs="Times New Roman"/>
          <w:noProof/>
          <w:sz w:val="20"/>
          <w:szCs w:val="20"/>
        </w:rPr>
        <w:t>Predmetne deonice su prikazane u tabeli 1 gde se može očitati dužina deonica, tip kabla, presek kabla i naponski nivo kabla i godina puštanja u pogon.</w:t>
      </w:r>
    </w:p>
    <w:p w:rsidR="005D6FAC" w:rsidRDefault="005D6FAC" w:rsidP="005D6FAC">
      <w:pPr>
        <w:tabs>
          <w:tab w:val="left" w:pos="4560"/>
        </w:tabs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5D6FAC" w:rsidRPr="005D6FAC" w:rsidRDefault="005D6FAC" w:rsidP="005D6FAC">
      <w:pPr>
        <w:tabs>
          <w:tab w:val="left" w:pos="4560"/>
        </w:tabs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TABELA 1 – Deonice kablova predviđenih za zamenu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/>
      </w:tblPr>
      <w:tblGrid>
        <w:gridCol w:w="663"/>
        <w:gridCol w:w="3045"/>
        <w:gridCol w:w="900"/>
        <w:gridCol w:w="1080"/>
        <w:gridCol w:w="1260"/>
        <w:gridCol w:w="1260"/>
        <w:gridCol w:w="1148"/>
      </w:tblGrid>
      <w:tr w:rsidR="005D6FAC" w:rsidRPr="005D6FAC" w:rsidTr="005D6FAC">
        <w:tc>
          <w:tcPr>
            <w:tcW w:w="663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Red.</w:t>
            </w:r>
          </w:p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broj</w:t>
            </w:r>
          </w:p>
        </w:tc>
        <w:tc>
          <w:tcPr>
            <w:tcW w:w="3045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Naziv voda</w:t>
            </w:r>
          </w:p>
        </w:tc>
        <w:tc>
          <w:tcPr>
            <w:tcW w:w="90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Napon</w:t>
            </w:r>
          </w:p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(kV)</w:t>
            </w:r>
          </w:p>
        </w:tc>
        <w:tc>
          <w:tcPr>
            <w:tcW w:w="108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Dužina</w:t>
            </w:r>
          </w:p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(km)</w:t>
            </w:r>
          </w:p>
        </w:tc>
        <w:tc>
          <w:tcPr>
            <w:tcW w:w="126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Tip kabla</w:t>
            </w:r>
          </w:p>
        </w:tc>
        <w:tc>
          <w:tcPr>
            <w:tcW w:w="126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Presek</w:t>
            </w:r>
          </w:p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(mm</w:t>
            </w:r>
            <w:r w:rsidRPr="004C74F2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sl-SI"/>
              </w:rPr>
              <w:t>2</w:t>
            </w: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)</w:t>
            </w:r>
          </w:p>
        </w:tc>
        <w:tc>
          <w:tcPr>
            <w:tcW w:w="1148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Godina puštanja u pogon</w:t>
            </w:r>
          </w:p>
        </w:tc>
      </w:tr>
      <w:tr w:rsidR="005D6FAC" w:rsidRPr="005D6FAC" w:rsidTr="005D6FAC">
        <w:trPr>
          <w:trHeight w:val="280"/>
        </w:trPr>
        <w:tc>
          <w:tcPr>
            <w:tcW w:w="663" w:type="dxa"/>
            <w:shd w:val="clear" w:color="auto" w:fill="FFFFFF" w:themeFill="background1"/>
          </w:tcPr>
          <w:p w:rsidR="005D6FAC" w:rsidRPr="005D6FAC" w:rsidRDefault="005D6FAC" w:rsidP="005D6FA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</w:p>
        </w:tc>
        <w:tc>
          <w:tcPr>
            <w:tcW w:w="3045" w:type="dxa"/>
            <w:shd w:val="clear" w:color="auto" w:fill="FFFFFF" w:themeFill="background1"/>
          </w:tcPr>
          <w:p w:rsidR="005D6FAC" w:rsidRPr="005D6FAC" w:rsidRDefault="005D6FAC" w:rsidP="005D7D6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Beograd 1</w:t>
            </w:r>
            <w:r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 </w:t>
            </w: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 </w:t>
            </w: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Teh.fakultet,</w:t>
            </w:r>
            <w:r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 </w:t>
            </w: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vod 1</w:t>
            </w:r>
          </w:p>
        </w:tc>
        <w:tc>
          <w:tcPr>
            <w:tcW w:w="90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35</w:t>
            </w:r>
          </w:p>
        </w:tc>
        <w:tc>
          <w:tcPr>
            <w:tcW w:w="108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4,223</w:t>
            </w:r>
          </w:p>
        </w:tc>
        <w:tc>
          <w:tcPr>
            <w:tcW w:w="126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IPZO 13</w:t>
            </w:r>
          </w:p>
        </w:tc>
        <w:tc>
          <w:tcPr>
            <w:tcW w:w="126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3x95 </w:t>
            </w:r>
          </w:p>
        </w:tc>
        <w:tc>
          <w:tcPr>
            <w:tcW w:w="1148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1960</w:t>
            </w:r>
          </w:p>
        </w:tc>
      </w:tr>
      <w:tr w:rsidR="005D6FAC" w:rsidRPr="005D6FAC" w:rsidTr="005D6FAC">
        <w:tc>
          <w:tcPr>
            <w:tcW w:w="663" w:type="dxa"/>
            <w:shd w:val="clear" w:color="auto" w:fill="FFFFFF" w:themeFill="background1"/>
          </w:tcPr>
          <w:p w:rsidR="005D6FAC" w:rsidRPr="005D6FAC" w:rsidRDefault="005D6FAC" w:rsidP="005D6FA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</w:p>
        </w:tc>
        <w:tc>
          <w:tcPr>
            <w:tcW w:w="3045" w:type="dxa"/>
            <w:shd w:val="clear" w:color="auto" w:fill="FFFFFF" w:themeFill="background1"/>
          </w:tcPr>
          <w:p w:rsidR="005D6FAC" w:rsidRPr="005D6FAC" w:rsidRDefault="005D6FAC" w:rsidP="005D7D6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Beograd 1</w:t>
            </w:r>
            <w:r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 </w:t>
            </w: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 </w:t>
            </w: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Teh.fakultet,</w:t>
            </w:r>
            <w:r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 </w:t>
            </w: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vod 2</w:t>
            </w:r>
          </w:p>
        </w:tc>
        <w:tc>
          <w:tcPr>
            <w:tcW w:w="90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35</w:t>
            </w:r>
          </w:p>
        </w:tc>
        <w:tc>
          <w:tcPr>
            <w:tcW w:w="108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4,501</w:t>
            </w:r>
          </w:p>
        </w:tc>
        <w:tc>
          <w:tcPr>
            <w:tcW w:w="126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IPZO 13</w:t>
            </w:r>
          </w:p>
        </w:tc>
        <w:tc>
          <w:tcPr>
            <w:tcW w:w="126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3x95 </w:t>
            </w:r>
          </w:p>
        </w:tc>
        <w:tc>
          <w:tcPr>
            <w:tcW w:w="1148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1960</w:t>
            </w:r>
          </w:p>
        </w:tc>
      </w:tr>
      <w:tr w:rsidR="005D6FAC" w:rsidRPr="005D6FAC" w:rsidTr="005D6FAC">
        <w:tc>
          <w:tcPr>
            <w:tcW w:w="663" w:type="dxa"/>
            <w:shd w:val="clear" w:color="auto" w:fill="FFFFFF" w:themeFill="background1"/>
          </w:tcPr>
          <w:p w:rsidR="005D6FAC" w:rsidRPr="005D6FAC" w:rsidRDefault="005D6FAC" w:rsidP="005D6FA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</w:p>
        </w:tc>
        <w:tc>
          <w:tcPr>
            <w:tcW w:w="3045" w:type="dxa"/>
            <w:shd w:val="clear" w:color="auto" w:fill="FFFFFF" w:themeFill="background1"/>
          </w:tcPr>
          <w:p w:rsidR="005D6FAC" w:rsidRPr="005D6FAC" w:rsidRDefault="005D6FAC" w:rsidP="005D7D6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Beograd 1</w:t>
            </w:r>
            <w:r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 </w:t>
            </w: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 </w:t>
            </w: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Teh.fakultet,</w:t>
            </w:r>
            <w:r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 </w:t>
            </w: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vod 3</w:t>
            </w:r>
          </w:p>
        </w:tc>
        <w:tc>
          <w:tcPr>
            <w:tcW w:w="90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35</w:t>
            </w:r>
          </w:p>
        </w:tc>
        <w:tc>
          <w:tcPr>
            <w:tcW w:w="108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4,437</w:t>
            </w:r>
          </w:p>
        </w:tc>
        <w:tc>
          <w:tcPr>
            <w:tcW w:w="126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IPZO 13</w:t>
            </w:r>
          </w:p>
        </w:tc>
        <w:tc>
          <w:tcPr>
            <w:tcW w:w="126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3x95 </w:t>
            </w:r>
          </w:p>
        </w:tc>
        <w:tc>
          <w:tcPr>
            <w:tcW w:w="1148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1960</w:t>
            </w:r>
          </w:p>
        </w:tc>
      </w:tr>
      <w:tr w:rsidR="005D6FAC" w:rsidRPr="005D6FAC" w:rsidTr="005D6FAC">
        <w:tc>
          <w:tcPr>
            <w:tcW w:w="663" w:type="dxa"/>
            <w:shd w:val="clear" w:color="auto" w:fill="FFFFFF" w:themeFill="background1"/>
          </w:tcPr>
          <w:p w:rsidR="005D6FAC" w:rsidRPr="005D6FAC" w:rsidRDefault="005D6FAC" w:rsidP="005D6FA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</w:p>
        </w:tc>
        <w:tc>
          <w:tcPr>
            <w:tcW w:w="3045" w:type="dxa"/>
            <w:shd w:val="clear" w:color="auto" w:fill="FFFFFF" w:themeFill="background1"/>
          </w:tcPr>
          <w:p w:rsidR="005D6FAC" w:rsidRPr="005D6FAC" w:rsidRDefault="005D6FAC" w:rsidP="005D7D6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Beograd 1</w:t>
            </w:r>
            <w:r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 </w:t>
            </w: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 </w:t>
            </w: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Teh.fakultet,</w:t>
            </w:r>
            <w:r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 </w:t>
            </w: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vod 4</w:t>
            </w:r>
          </w:p>
        </w:tc>
        <w:tc>
          <w:tcPr>
            <w:tcW w:w="90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35</w:t>
            </w:r>
          </w:p>
        </w:tc>
        <w:tc>
          <w:tcPr>
            <w:tcW w:w="108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4,419</w:t>
            </w:r>
          </w:p>
        </w:tc>
        <w:tc>
          <w:tcPr>
            <w:tcW w:w="126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IPZO 13</w:t>
            </w:r>
          </w:p>
        </w:tc>
        <w:tc>
          <w:tcPr>
            <w:tcW w:w="126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3x95 </w:t>
            </w:r>
          </w:p>
        </w:tc>
        <w:tc>
          <w:tcPr>
            <w:tcW w:w="1148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1960</w:t>
            </w:r>
          </w:p>
        </w:tc>
      </w:tr>
      <w:tr w:rsidR="005D6FAC" w:rsidRPr="005D6FAC" w:rsidTr="005D6FAC">
        <w:tc>
          <w:tcPr>
            <w:tcW w:w="663" w:type="dxa"/>
            <w:shd w:val="clear" w:color="auto" w:fill="FFFFFF" w:themeFill="background1"/>
          </w:tcPr>
          <w:p w:rsidR="005D6FAC" w:rsidRPr="005D6FAC" w:rsidRDefault="005D6FAC" w:rsidP="005D6FA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</w:p>
        </w:tc>
        <w:tc>
          <w:tcPr>
            <w:tcW w:w="3045" w:type="dxa"/>
            <w:shd w:val="clear" w:color="auto" w:fill="FFFFFF" w:themeFill="background1"/>
          </w:tcPr>
          <w:p w:rsidR="005D6FAC" w:rsidRPr="005D6FAC" w:rsidRDefault="005D6FAC" w:rsidP="005D7D6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Beograd 2</w:t>
            </w:r>
            <w:r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 </w:t>
            </w: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 </w:t>
            </w: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Železnik ILR</w:t>
            </w:r>
          </w:p>
        </w:tc>
        <w:tc>
          <w:tcPr>
            <w:tcW w:w="90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35</w:t>
            </w:r>
          </w:p>
        </w:tc>
        <w:tc>
          <w:tcPr>
            <w:tcW w:w="108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2,783</w:t>
            </w:r>
          </w:p>
        </w:tc>
        <w:tc>
          <w:tcPr>
            <w:tcW w:w="126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IPZO 13</w:t>
            </w:r>
          </w:p>
        </w:tc>
        <w:tc>
          <w:tcPr>
            <w:tcW w:w="126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3x95 </w:t>
            </w:r>
          </w:p>
        </w:tc>
        <w:tc>
          <w:tcPr>
            <w:tcW w:w="1148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1984</w:t>
            </w:r>
          </w:p>
        </w:tc>
      </w:tr>
      <w:tr w:rsidR="005D6FAC" w:rsidRPr="005D6FAC" w:rsidTr="005D6FAC">
        <w:tc>
          <w:tcPr>
            <w:tcW w:w="663" w:type="dxa"/>
            <w:shd w:val="clear" w:color="auto" w:fill="FFFFFF" w:themeFill="background1"/>
          </w:tcPr>
          <w:p w:rsidR="005D6FAC" w:rsidRPr="005D6FAC" w:rsidRDefault="005D6FAC" w:rsidP="005D6FA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</w:p>
        </w:tc>
        <w:tc>
          <w:tcPr>
            <w:tcW w:w="3045" w:type="dxa"/>
            <w:shd w:val="clear" w:color="auto" w:fill="FFFFFF" w:themeFill="background1"/>
          </w:tcPr>
          <w:p w:rsidR="005D6FAC" w:rsidRPr="005D6FAC" w:rsidRDefault="005D6FAC" w:rsidP="005D6FAC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Beograd 4 - Neimar, </w:t>
            </w: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vod 1</w:t>
            </w:r>
          </w:p>
        </w:tc>
        <w:tc>
          <w:tcPr>
            <w:tcW w:w="90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35</w:t>
            </w:r>
          </w:p>
        </w:tc>
        <w:tc>
          <w:tcPr>
            <w:tcW w:w="108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3,921</w:t>
            </w:r>
          </w:p>
        </w:tc>
        <w:tc>
          <w:tcPr>
            <w:tcW w:w="126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IPZO 13</w:t>
            </w:r>
          </w:p>
        </w:tc>
        <w:tc>
          <w:tcPr>
            <w:tcW w:w="126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3x95 </w:t>
            </w:r>
          </w:p>
        </w:tc>
        <w:tc>
          <w:tcPr>
            <w:tcW w:w="1148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1970</w:t>
            </w:r>
          </w:p>
        </w:tc>
      </w:tr>
      <w:tr w:rsidR="005D6FAC" w:rsidRPr="005D6FAC" w:rsidTr="005D6FAC">
        <w:tc>
          <w:tcPr>
            <w:tcW w:w="663" w:type="dxa"/>
            <w:shd w:val="clear" w:color="auto" w:fill="FFFFFF" w:themeFill="background1"/>
          </w:tcPr>
          <w:p w:rsidR="005D6FAC" w:rsidRPr="005D6FAC" w:rsidRDefault="005D6FAC" w:rsidP="005D6FA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</w:p>
        </w:tc>
        <w:tc>
          <w:tcPr>
            <w:tcW w:w="3045" w:type="dxa"/>
            <w:shd w:val="clear" w:color="auto" w:fill="FFFFFF" w:themeFill="background1"/>
          </w:tcPr>
          <w:p w:rsidR="005D6FAC" w:rsidRPr="005D6FAC" w:rsidRDefault="005D6FAC" w:rsidP="005D6FAC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Beograd 4 – Neimar, </w:t>
            </w: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vod 2</w:t>
            </w:r>
          </w:p>
        </w:tc>
        <w:tc>
          <w:tcPr>
            <w:tcW w:w="90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35</w:t>
            </w:r>
          </w:p>
        </w:tc>
        <w:tc>
          <w:tcPr>
            <w:tcW w:w="108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3,854</w:t>
            </w:r>
          </w:p>
        </w:tc>
        <w:tc>
          <w:tcPr>
            <w:tcW w:w="126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IPZO 13</w:t>
            </w:r>
          </w:p>
        </w:tc>
        <w:tc>
          <w:tcPr>
            <w:tcW w:w="126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3x95 </w:t>
            </w:r>
          </w:p>
        </w:tc>
        <w:tc>
          <w:tcPr>
            <w:tcW w:w="1148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1970</w:t>
            </w:r>
          </w:p>
        </w:tc>
      </w:tr>
      <w:tr w:rsidR="005D6FAC" w:rsidRPr="005D6FAC" w:rsidTr="005D6FAC">
        <w:tc>
          <w:tcPr>
            <w:tcW w:w="663" w:type="dxa"/>
            <w:shd w:val="clear" w:color="auto" w:fill="FFFFFF" w:themeFill="background1"/>
          </w:tcPr>
          <w:p w:rsidR="005D6FAC" w:rsidRPr="005D6FAC" w:rsidRDefault="005D6FAC" w:rsidP="005D6FA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</w:p>
        </w:tc>
        <w:tc>
          <w:tcPr>
            <w:tcW w:w="3045" w:type="dxa"/>
            <w:shd w:val="clear" w:color="auto" w:fill="FFFFFF" w:themeFill="background1"/>
          </w:tcPr>
          <w:p w:rsidR="005D6FAC" w:rsidRPr="005D6FAC" w:rsidRDefault="005D6FAC" w:rsidP="005D6FAC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Beograd 4</w:t>
            </w:r>
            <w:r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 – Neimar, </w:t>
            </w: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vod 3</w:t>
            </w:r>
          </w:p>
        </w:tc>
        <w:tc>
          <w:tcPr>
            <w:tcW w:w="90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35</w:t>
            </w:r>
          </w:p>
        </w:tc>
        <w:tc>
          <w:tcPr>
            <w:tcW w:w="108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4,395</w:t>
            </w:r>
          </w:p>
        </w:tc>
        <w:tc>
          <w:tcPr>
            <w:tcW w:w="126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IPZO 13</w:t>
            </w:r>
          </w:p>
        </w:tc>
        <w:tc>
          <w:tcPr>
            <w:tcW w:w="126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3x95 </w:t>
            </w:r>
          </w:p>
        </w:tc>
        <w:tc>
          <w:tcPr>
            <w:tcW w:w="1148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1971</w:t>
            </w:r>
          </w:p>
        </w:tc>
      </w:tr>
      <w:tr w:rsidR="005D6FAC" w:rsidRPr="005D6FAC" w:rsidTr="005D6FAC">
        <w:tc>
          <w:tcPr>
            <w:tcW w:w="663" w:type="dxa"/>
            <w:shd w:val="clear" w:color="auto" w:fill="FFFFFF" w:themeFill="background1"/>
          </w:tcPr>
          <w:p w:rsidR="005D6FAC" w:rsidRPr="005D6FAC" w:rsidRDefault="005D6FAC" w:rsidP="005D6FA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</w:p>
        </w:tc>
        <w:tc>
          <w:tcPr>
            <w:tcW w:w="3045" w:type="dxa"/>
            <w:shd w:val="clear" w:color="auto" w:fill="FFFFFF" w:themeFill="background1"/>
          </w:tcPr>
          <w:p w:rsidR="005D6FAC" w:rsidRPr="005D6FAC" w:rsidRDefault="005D6FAC" w:rsidP="005D6FAC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Beograd 4 </w:t>
            </w:r>
            <w:r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– Neimar, </w:t>
            </w: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vod 4</w:t>
            </w:r>
          </w:p>
        </w:tc>
        <w:tc>
          <w:tcPr>
            <w:tcW w:w="90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35</w:t>
            </w:r>
          </w:p>
        </w:tc>
        <w:tc>
          <w:tcPr>
            <w:tcW w:w="108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3,921</w:t>
            </w:r>
          </w:p>
        </w:tc>
        <w:tc>
          <w:tcPr>
            <w:tcW w:w="126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IPZO 13</w:t>
            </w:r>
          </w:p>
        </w:tc>
        <w:tc>
          <w:tcPr>
            <w:tcW w:w="126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3x95 </w:t>
            </w:r>
          </w:p>
        </w:tc>
        <w:tc>
          <w:tcPr>
            <w:tcW w:w="1148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1971</w:t>
            </w:r>
          </w:p>
        </w:tc>
      </w:tr>
      <w:tr w:rsidR="005D6FAC" w:rsidRPr="005D6FAC" w:rsidTr="005D6FAC">
        <w:tc>
          <w:tcPr>
            <w:tcW w:w="663" w:type="dxa"/>
            <w:shd w:val="clear" w:color="auto" w:fill="FFFFFF" w:themeFill="background1"/>
          </w:tcPr>
          <w:p w:rsidR="005D6FAC" w:rsidRPr="005D6FAC" w:rsidRDefault="005D6FAC" w:rsidP="005D6FA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</w:p>
        </w:tc>
        <w:tc>
          <w:tcPr>
            <w:tcW w:w="3045" w:type="dxa"/>
            <w:shd w:val="clear" w:color="auto" w:fill="FFFFFF" w:themeFill="background1"/>
          </w:tcPr>
          <w:p w:rsidR="005D6FAC" w:rsidRPr="005D6FAC" w:rsidRDefault="005D6FAC" w:rsidP="005D7D6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Beograd 4</w:t>
            </w:r>
            <w:r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 - </w:t>
            </w: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Topčidersko brdo</w:t>
            </w:r>
            <w:r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,</w:t>
            </w:r>
          </w:p>
          <w:p w:rsidR="005D6FAC" w:rsidRPr="005D6FAC" w:rsidRDefault="005D6FAC" w:rsidP="005D7D6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vod 1</w:t>
            </w:r>
          </w:p>
        </w:tc>
        <w:tc>
          <w:tcPr>
            <w:tcW w:w="90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35</w:t>
            </w:r>
          </w:p>
        </w:tc>
        <w:tc>
          <w:tcPr>
            <w:tcW w:w="108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5,270</w:t>
            </w:r>
          </w:p>
        </w:tc>
        <w:tc>
          <w:tcPr>
            <w:tcW w:w="126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IPZO 13</w:t>
            </w:r>
          </w:p>
        </w:tc>
        <w:tc>
          <w:tcPr>
            <w:tcW w:w="126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3x95 </w:t>
            </w:r>
          </w:p>
        </w:tc>
        <w:tc>
          <w:tcPr>
            <w:tcW w:w="1148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1969</w:t>
            </w:r>
          </w:p>
        </w:tc>
      </w:tr>
      <w:tr w:rsidR="005D6FAC" w:rsidRPr="005D6FAC" w:rsidTr="005D6FAC">
        <w:tc>
          <w:tcPr>
            <w:tcW w:w="663" w:type="dxa"/>
            <w:shd w:val="clear" w:color="auto" w:fill="FFFFFF" w:themeFill="background1"/>
          </w:tcPr>
          <w:p w:rsidR="005D6FAC" w:rsidRPr="005D6FAC" w:rsidRDefault="005D6FAC" w:rsidP="005D6FA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</w:p>
        </w:tc>
        <w:tc>
          <w:tcPr>
            <w:tcW w:w="3045" w:type="dxa"/>
            <w:shd w:val="clear" w:color="auto" w:fill="FFFFFF" w:themeFill="background1"/>
          </w:tcPr>
          <w:p w:rsidR="005D6FAC" w:rsidRPr="005D6FAC" w:rsidRDefault="005D6FAC" w:rsidP="005D7D6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Beograd 4 </w:t>
            </w:r>
            <w:r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- </w:t>
            </w: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Topčidersko brdo</w:t>
            </w:r>
            <w:r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,</w:t>
            </w:r>
          </w:p>
          <w:p w:rsidR="005D6FAC" w:rsidRPr="005D6FAC" w:rsidRDefault="005D6FAC" w:rsidP="005D7D6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vod 2</w:t>
            </w:r>
          </w:p>
        </w:tc>
        <w:tc>
          <w:tcPr>
            <w:tcW w:w="90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35</w:t>
            </w:r>
          </w:p>
        </w:tc>
        <w:tc>
          <w:tcPr>
            <w:tcW w:w="108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5,084</w:t>
            </w:r>
          </w:p>
        </w:tc>
        <w:tc>
          <w:tcPr>
            <w:tcW w:w="126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IPZO 13</w:t>
            </w:r>
          </w:p>
        </w:tc>
        <w:tc>
          <w:tcPr>
            <w:tcW w:w="126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3x95 </w:t>
            </w:r>
          </w:p>
        </w:tc>
        <w:tc>
          <w:tcPr>
            <w:tcW w:w="1148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1969</w:t>
            </w:r>
          </w:p>
        </w:tc>
      </w:tr>
      <w:tr w:rsidR="005D6FAC" w:rsidRPr="005D6FAC" w:rsidTr="005D6FAC">
        <w:tc>
          <w:tcPr>
            <w:tcW w:w="663" w:type="dxa"/>
            <w:shd w:val="clear" w:color="auto" w:fill="FFFFFF" w:themeFill="background1"/>
          </w:tcPr>
          <w:p w:rsidR="005D6FAC" w:rsidRPr="005D6FAC" w:rsidRDefault="005D6FAC" w:rsidP="005D6FA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</w:p>
        </w:tc>
        <w:tc>
          <w:tcPr>
            <w:tcW w:w="3045" w:type="dxa"/>
            <w:shd w:val="clear" w:color="auto" w:fill="FFFFFF" w:themeFill="background1"/>
          </w:tcPr>
          <w:p w:rsidR="005D6FAC" w:rsidRPr="005D6FAC" w:rsidRDefault="005D6FAC" w:rsidP="005D7D6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Beograd 4 </w:t>
            </w:r>
            <w:r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- Beograd 11, </w:t>
            </w: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vod 1</w:t>
            </w:r>
          </w:p>
          <w:p w:rsidR="005D6FAC" w:rsidRPr="005D6FAC" w:rsidRDefault="005D6FAC" w:rsidP="005D7D6B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35</w:t>
            </w:r>
          </w:p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2,650</w:t>
            </w:r>
          </w:p>
        </w:tc>
        <w:tc>
          <w:tcPr>
            <w:tcW w:w="126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IPZO 13</w:t>
            </w:r>
          </w:p>
        </w:tc>
        <w:tc>
          <w:tcPr>
            <w:tcW w:w="126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3x95 </w:t>
            </w:r>
          </w:p>
        </w:tc>
        <w:tc>
          <w:tcPr>
            <w:tcW w:w="1148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1965</w:t>
            </w:r>
          </w:p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1984</w:t>
            </w:r>
          </w:p>
        </w:tc>
      </w:tr>
      <w:tr w:rsidR="005D6FAC" w:rsidRPr="005D6FAC" w:rsidTr="005D6FAC">
        <w:tc>
          <w:tcPr>
            <w:tcW w:w="663" w:type="dxa"/>
            <w:shd w:val="clear" w:color="auto" w:fill="FFFFFF" w:themeFill="background1"/>
          </w:tcPr>
          <w:p w:rsidR="005D6FAC" w:rsidRPr="005D6FAC" w:rsidRDefault="005D6FAC" w:rsidP="005D6FA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</w:p>
        </w:tc>
        <w:tc>
          <w:tcPr>
            <w:tcW w:w="3045" w:type="dxa"/>
            <w:shd w:val="clear" w:color="auto" w:fill="FFFFFF" w:themeFill="background1"/>
          </w:tcPr>
          <w:p w:rsidR="005D6FAC" w:rsidRPr="005D6FAC" w:rsidRDefault="005D6FAC" w:rsidP="005D6FAC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Beograd 4 </w:t>
            </w:r>
            <w:r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- Beograd 11, </w:t>
            </w: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vod 2</w:t>
            </w:r>
          </w:p>
        </w:tc>
        <w:tc>
          <w:tcPr>
            <w:tcW w:w="90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35</w:t>
            </w:r>
          </w:p>
        </w:tc>
        <w:tc>
          <w:tcPr>
            <w:tcW w:w="108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2,700</w:t>
            </w:r>
          </w:p>
        </w:tc>
        <w:tc>
          <w:tcPr>
            <w:tcW w:w="126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IPZO 13</w:t>
            </w:r>
          </w:p>
        </w:tc>
        <w:tc>
          <w:tcPr>
            <w:tcW w:w="126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3x95 </w:t>
            </w:r>
          </w:p>
        </w:tc>
        <w:tc>
          <w:tcPr>
            <w:tcW w:w="1148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1965</w:t>
            </w:r>
          </w:p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1984</w:t>
            </w:r>
          </w:p>
        </w:tc>
      </w:tr>
      <w:tr w:rsidR="005D6FAC" w:rsidRPr="005D6FAC" w:rsidTr="005D6FAC">
        <w:tc>
          <w:tcPr>
            <w:tcW w:w="663" w:type="dxa"/>
            <w:shd w:val="clear" w:color="auto" w:fill="FFFFFF" w:themeFill="background1"/>
          </w:tcPr>
          <w:p w:rsidR="005D6FAC" w:rsidRPr="005D6FAC" w:rsidRDefault="005D6FAC" w:rsidP="005D6FA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</w:p>
        </w:tc>
        <w:tc>
          <w:tcPr>
            <w:tcW w:w="3045" w:type="dxa"/>
            <w:shd w:val="clear" w:color="auto" w:fill="FFFFFF" w:themeFill="background1"/>
          </w:tcPr>
          <w:p w:rsidR="005D6FAC" w:rsidRPr="005D6FAC" w:rsidRDefault="005D6FAC" w:rsidP="005D6FAC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Beograd 4 </w:t>
            </w:r>
            <w:r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– Dušanovac, </w:t>
            </w: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vod 1</w:t>
            </w:r>
          </w:p>
        </w:tc>
        <w:tc>
          <w:tcPr>
            <w:tcW w:w="90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35</w:t>
            </w:r>
          </w:p>
        </w:tc>
        <w:tc>
          <w:tcPr>
            <w:tcW w:w="108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2,850</w:t>
            </w:r>
          </w:p>
        </w:tc>
        <w:tc>
          <w:tcPr>
            <w:tcW w:w="126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IPZO 13</w:t>
            </w:r>
          </w:p>
        </w:tc>
        <w:tc>
          <w:tcPr>
            <w:tcW w:w="126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3x95 </w:t>
            </w:r>
          </w:p>
        </w:tc>
        <w:tc>
          <w:tcPr>
            <w:tcW w:w="1148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1962</w:t>
            </w:r>
          </w:p>
        </w:tc>
      </w:tr>
      <w:tr w:rsidR="005D6FAC" w:rsidRPr="005D6FAC" w:rsidTr="005D6FAC">
        <w:tc>
          <w:tcPr>
            <w:tcW w:w="663" w:type="dxa"/>
            <w:shd w:val="clear" w:color="auto" w:fill="FFFFFF" w:themeFill="background1"/>
          </w:tcPr>
          <w:p w:rsidR="005D6FAC" w:rsidRPr="005D6FAC" w:rsidRDefault="005D6FAC" w:rsidP="005D6FA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</w:p>
        </w:tc>
        <w:tc>
          <w:tcPr>
            <w:tcW w:w="3045" w:type="dxa"/>
            <w:shd w:val="clear" w:color="auto" w:fill="FFFFFF" w:themeFill="background1"/>
          </w:tcPr>
          <w:p w:rsidR="005D6FAC" w:rsidRPr="005D6FAC" w:rsidRDefault="005D6FAC" w:rsidP="005D6FAC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Beograd 4 </w:t>
            </w:r>
            <w:r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– Dušanovac, </w:t>
            </w: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vod 2</w:t>
            </w:r>
          </w:p>
        </w:tc>
        <w:tc>
          <w:tcPr>
            <w:tcW w:w="90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35</w:t>
            </w:r>
          </w:p>
        </w:tc>
        <w:tc>
          <w:tcPr>
            <w:tcW w:w="108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2,854</w:t>
            </w:r>
          </w:p>
        </w:tc>
        <w:tc>
          <w:tcPr>
            <w:tcW w:w="126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IPZO 13</w:t>
            </w:r>
          </w:p>
        </w:tc>
        <w:tc>
          <w:tcPr>
            <w:tcW w:w="126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3x95 </w:t>
            </w:r>
          </w:p>
        </w:tc>
        <w:tc>
          <w:tcPr>
            <w:tcW w:w="1148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1965</w:t>
            </w:r>
          </w:p>
        </w:tc>
      </w:tr>
      <w:tr w:rsidR="005D6FAC" w:rsidRPr="005D6FAC" w:rsidTr="005D6FAC">
        <w:tc>
          <w:tcPr>
            <w:tcW w:w="663" w:type="dxa"/>
            <w:shd w:val="clear" w:color="auto" w:fill="FFFFFF" w:themeFill="background1"/>
          </w:tcPr>
          <w:p w:rsidR="005D6FAC" w:rsidRPr="005D6FAC" w:rsidRDefault="005D6FAC" w:rsidP="005D6FA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</w:p>
        </w:tc>
        <w:tc>
          <w:tcPr>
            <w:tcW w:w="3045" w:type="dxa"/>
            <w:shd w:val="clear" w:color="auto" w:fill="FFFFFF" w:themeFill="background1"/>
          </w:tcPr>
          <w:p w:rsidR="005D6FAC" w:rsidRPr="005D6FAC" w:rsidRDefault="005D6FAC" w:rsidP="005D6FAC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Beograd 4 </w:t>
            </w:r>
            <w:r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– Dušanovac, </w:t>
            </w: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vod 3</w:t>
            </w:r>
          </w:p>
        </w:tc>
        <w:tc>
          <w:tcPr>
            <w:tcW w:w="90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35</w:t>
            </w:r>
          </w:p>
        </w:tc>
        <w:tc>
          <w:tcPr>
            <w:tcW w:w="108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2,850</w:t>
            </w:r>
          </w:p>
        </w:tc>
        <w:tc>
          <w:tcPr>
            <w:tcW w:w="126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IPZO 13</w:t>
            </w:r>
          </w:p>
        </w:tc>
        <w:tc>
          <w:tcPr>
            <w:tcW w:w="126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3x95 </w:t>
            </w:r>
          </w:p>
        </w:tc>
        <w:tc>
          <w:tcPr>
            <w:tcW w:w="1148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1967</w:t>
            </w:r>
          </w:p>
        </w:tc>
      </w:tr>
      <w:tr w:rsidR="005D6FAC" w:rsidRPr="005D6FAC" w:rsidTr="005D6FAC">
        <w:tc>
          <w:tcPr>
            <w:tcW w:w="663" w:type="dxa"/>
            <w:shd w:val="clear" w:color="auto" w:fill="FFFFFF" w:themeFill="background1"/>
          </w:tcPr>
          <w:p w:rsidR="005D6FAC" w:rsidRPr="005D6FAC" w:rsidRDefault="005D6FAC" w:rsidP="005D6FA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</w:p>
        </w:tc>
        <w:tc>
          <w:tcPr>
            <w:tcW w:w="3045" w:type="dxa"/>
            <w:shd w:val="clear" w:color="auto" w:fill="FFFFFF" w:themeFill="background1"/>
          </w:tcPr>
          <w:p w:rsidR="005D6FAC" w:rsidRPr="005D6FAC" w:rsidRDefault="005D6FAC" w:rsidP="005D6FAC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Beograd 4 </w:t>
            </w:r>
            <w:r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– Dušanovac, </w:t>
            </w: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vod 4</w:t>
            </w:r>
          </w:p>
        </w:tc>
        <w:tc>
          <w:tcPr>
            <w:tcW w:w="90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35</w:t>
            </w:r>
          </w:p>
        </w:tc>
        <w:tc>
          <w:tcPr>
            <w:tcW w:w="108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2,843</w:t>
            </w:r>
          </w:p>
        </w:tc>
        <w:tc>
          <w:tcPr>
            <w:tcW w:w="126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IPZO 13</w:t>
            </w:r>
          </w:p>
        </w:tc>
        <w:tc>
          <w:tcPr>
            <w:tcW w:w="126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3x95 </w:t>
            </w:r>
          </w:p>
        </w:tc>
        <w:tc>
          <w:tcPr>
            <w:tcW w:w="1148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1970</w:t>
            </w:r>
          </w:p>
        </w:tc>
      </w:tr>
      <w:tr w:rsidR="005D6FAC" w:rsidRPr="005D6FAC" w:rsidTr="005D6FAC">
        <w:trPr>
          <w:trHeight w:val="269"/>
        </w:trPr>
        <w:tc>
          <w:tcPr>
            <w:tcW w:w="663" w:type="dxa"/>
            <w:shd w:val="clear" w:color="auto" w:fill="FFFFFF" w:themeFill="background1"/>
          </w:tcPr>
          <w:p w:rsidR="005D6FAC" w:rsidRPr="005D6FAC" w:rsidRDefault="005D6FAC" w:rsidP="005D6FA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</w:p>
        </w:tc>
        <w:tc>
          <w:tcPr>
            <w:tcW w:w="3045" w:type="dxa"/>
            <w:shd w:val="clear" w:color="auto" w:fill="FFFFFF" w:themeFill="background1"/>
          </w:tcPr>
          <w:p w:rsidR="005D6FAC" w:rsidRPr="005D6FAC" w:rsidRDefault="005D6FAC" w:rsidP="005D6FAC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Toplana </w:t>
            </w:r>
            <w:r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- Savski venac, </w:t>
            </w: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vod 1</w:t>
            </w:r>
          </w:p>
        </w:tc>
        <w:tc>
          <w:tcPr>
            <w:tcW w:w="90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35</w:t>
            </w:r>
          </w:p>
        </w:tc>
        <w:tc>
          <w:tcPr>
            <w:tcW w:w="108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6,538</w:t>
            </w:r>
          </w:p>
        </w:tc>
        <w:tc>
          <w:tcPr>
            <w:tcW w:w="1260" w:type="dxa"/>
            <w:shd w:val="clear" w:color="auto" w:fill="FFFFFF" w:themeFill="background1"/>
          </w:tcPr>
          <w:p w:rsidR="005D6FAC" w:rsidRPr="005D6FAC" w:rsidRDefault="005D6FAC" w:rsidP="005D6F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IPZO 13</w:t>
            </w:r>
          </w:p>
        </w:tc>
        <w:tc>
          <w:tcPr>
            <w:tcW w:w="126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3x95 </w:t>
            </w:r>
          </w:p>
        </w:tc>
        <w:tc>
          <w:tcPr>
            <w:tcW w:w="1148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1969</w:t>
            </w:r>
          </w:p>
        </w:tc>
      </w:tr>
      <w:tr w:rsidR="005D6FAC" w:rsidRPr="005D6FAC" w:rsidTr="005D6FAC">
        <w:tc>
          <w:tcPr>
            <w:tcW w:w="663" w:type="dxa"/>
            <w:shd w:val="clear" w:color="auto" w:fill="FFFFFF" w:themeFill="background1"/>
          </w:tcPr>
          <w:p w:rsidR="005D6FAC" w:rsidRPr="005D6FAC" w:rsidRDefault="005D6FAC" w:rsidP="005D6FA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</w:p>
        </w:tc>
        <w:tc>
          <w:tcPr>
            <w:tcW w:w="3045" w:type="dxa"/>
            <w:shd w:val="clear" w:color="auto" w:fill="FFFFFF" w:themeFill="background1"/>
          </w:tcPr>
          <w:p w:rsidR="005D6FAC" w:rsidRPr="005D6FAC" w:rsidRDefault="005D6FAC" w:rsidP="005D6FAC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Toplana </w:t>
            </w:r>
            <w:r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- Savski venac, </w:t>
            </w: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vod 2</w:t>
            </w:r>
          </w:p>
        </w:tc>
        <w:tc>
          <w:tcPr>
            <w:tcW w:w="90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35</w:t>
            </w:r>
          </w:p>
        </w:tc>
        <w:tc>
          <w:tcPr>
            <w:tcW w:w="108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6,546</w:t>
            </w:r>
          </w:p>
        </w:tc>
        <w:tc>
          <w:tcPr>
            <w:tcW w:w="1260" w:type="dxa"/>
            <w:shd w:val="clear" w:color="auto" w:fill="FFFFFF" w:themeFill="background1"/>
          </w:tcPr>
          <w:p w:rsidR="005D6FAC" w:rsidRPr="005D6FAC" w:rsidRDefault="005D6FAC" w:rsidP="005D6F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IPZO 13</w:t>
            </w:r>
          </w:p>
        </w:tc>
        <w:tc>
          <w:tcPr>
            <w:tcW w:w="126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3x95 </w:t>
            </w:r>
          </w:p>
        </w:tc>
        <w:tc>
          <w:tcPr>
            <w:tcW w:w="1148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1969</w:t>
            </w:r>
          </w:p>
        </w:tc>
      </w:tr>
      <w:tr w:rsidR="005D6FAC" w:rsidRPr="005D6FAC" w:rsidTr="005D6FAC">
        <w:tc>
          <w:tcPr>
            <w:tcW w:w="663" w:type="dxa"/>
            <w:shd w:val="clear" w:color="auto" w:fill="FFFFFF" w:themeFill="background1"/>
          </w:tcPr>
          <w:p w:rsidR="005D6FAC" w:rsidRPr="005D6FAC" w:rsidRDefault="005D6FAC" w:rsidP="005D6FA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</w:p>
        </w:tc>
        <w:tc>
          <w:tcPr>
            <w:tcW w:w="3045" w:type="dxa"/>
            <w:shd w:val="clear" w:color="auto" w:fill="FFFFFF" w:themeFill="background1"/>
          </w:tcPr>
          <w:p w:rsidR="005D6FAC" w:rsidRPr="005D6FAC" w:rsidRDefault="005D6FAC" w:rsidP="005D6FAC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Toplana </w:t>
            </w:r>
            <w:r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- Savski venac, </w:t>
            </w: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vod 3</w:t>
            </w:r>
          </w:p>
        </w:tc>
        <w:tc>
          <w:tcPr>
            <w:tcW w:w="90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35</w:t>
            </w:r>
          </w:p>
        </w:tc>
        <w:tc>
          <w:tcPr>
            <w:tcW w:w="108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4,632</w:t>
            </w:r>
          </w:p>
        </w:tc>
        <w:tc>
          <w:tcPr>
            <w:tcW w:w="126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IPZO 13</w:t>
            </w:r>
          </w:p>
        </w:tc>
        <w:tc>
          <w:tcPr>
            <w:tcW w:w="126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3x95 </w:t>
            </w:r>
          </w:p>
        </w:tc>
        <w:tc>
          <w:tcPr>
            <w:tcW w:w="1148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1969</w:t>
            </w:r>
          </w:p>
        </w:tc>
      </w:tr>
      <w:tr w:rsidR="005D6FAC" w:rsidRPr="005D6FAC" w:rsidTr="005D6FAC">
        <w:tc>
          <w:tcPr>
            <w:tcW w:w="663" w:type="dxa"/>
            <w:shd w:val="clear" w:color="auto" w:fill="FFFFFF" w:themeFill="background1"/>
          </w:tcPr>
          <w:p w:rsidR="005D6FAC" w:rsidRPr="005D6FAC" w:rsidRDefault="005D6FAC" w:rsidP="005D6FA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</w:p>
        </w:tc>
        <w:tc>
          <w:tcPr>
            <w:tcW w:w="3045" w:type="dxa"/>
            <w:shd w:val="clear" w:color="auto" w:fill="FFFFFF" w:themeFill="background1"/>
          </w:tcPr>
          <w:p w:rsidR="005D6FAC" w:rsidRPr="005D6FAC" w:rsidRDefault="005D6FAC" w:rsidP="005D6FAC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Toplana </w:t>
            </w:r>
            <w:r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- Savski venac, </w:t>
            </w: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vod 4</w:t>
            </w:r>
          </w:p>
        </w:tc>
        <w:tc>
          <w:tcPr>
            <w:tcW w:w="90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35</w:t>
            </w:r>
          </w:p>
        </w:tc>
        <w:tc>
          <w:tcPr>
            <w:tcW w:w="108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4,647</w:t>
            </w:r>
          </w:p>
        </w:tc>
        <w:tc>
          <w:tcPr>
            <w:tcW w:w="126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IPZO 13 </w:t>
            </w:r>
          </w:p>
        </w:tc>
        <w:tc>
          <w:tcPr>
            <w:tcW w:w="126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3x95 </w:t>
            </w:r>
          </w:p>
        </w:tc>
        <w:tc>
          <w:tcPr>
            <w:tcW w:w="1148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1969</w:t>
            </w:r>
          </w:p>
        </w:tc>
      </w:tr>
      <w:tr w:rsidR="005D6FAC" w:rsidRPr="005D6FAC" w:rsidTr="005D6FAC">
        <w:tc>
          <w:tcPr>
            <w:tcW w:w="663" w:type="dxa"/>
            <w:shd w:val="clear" w:color="auto" w:fill="FFFFFF" w:themeFill="background1"/>
          </w:tcPr>
          <w:p w:rsidR="005D6FAC" w:rsidRPr="005D6FAC" w:rsidRDefault="005D6FAC" w:rsidP="005D6FA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</w:p>
        </w:tc>
        <w:tc>
          <w:tcPr>
            <w:tcW w:w="3045" w:type="dxa"/>
            <w:shd w:val="clear" w:color="auto" w:fill="FFFFFF" w:themeFill="background1"/>
          </w:tcPr>
          <w:p w:rsidR="005D6FAC" w:rsidRPr="005D6FAC" w:rsidRDefault="005D6FAC" w:rsidP="005D6FAC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Toplana </w:t>
            </w:r>
            <w:r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- Banovo brdo, </w:t>
            </w: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vod 1</w:t>
            </w:r>
          </w:p>
        </w:tc>
        <w:tc>
          <w:tcPr>
            <w:tcW w:w="90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35</w:t>
            </w:r>
          </w:p>
        </w:tc>
        <w:tc>
          <w:tcPr>
            <w:tcW w:w="108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3,860</w:t>
            </w:r>
          </w:p>
        </w:tc>
        <w:tc>
          <w:tcPr>
            <w:tcW w:w="1260" w:type="dxa"/>
            <w:shd w:val="clear" w:color="auto" w:fill="FFFFFF" w:themeFill="background1"/>
          </w:tcPr>
          <w:p w:rsidR="005D6FAC" w:rsidRPr="005D6FAC" w:rsidRDefault="005D6FAC" w:rsidP="005D6F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IPZO 13</w:t>
            </w:r>
          </w:p>
        </w:tc>
        <w:tc>
          <w:tcPr>
            <w:tcW w:w="126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3x95 </w:t>
            </w:r>
          </w:p>
        </w:tc>
        <w:tc>
          <w:tcPr>
            <w:tcW w:w="1148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1969</w:t>
            </w:r>
          </w:p>
        </w:tc>
      </w:tr>
      <w:tr w:rsidR="005D6FAC" w:rsidRPr="005D6FAC" w:rsidTr="005D6FAC">
        <w:tc>
          <w:tcPr>
            <w:tcW w:w="663" w:type="dxa"/>
            <w:shd w:val="clear" w:color="auto" w:fill="FFFFFF" w:themeFill="background1"/>
          </w:tcPr>
          <w:p w:rsidR="005D6FAC" w:rsidRPr="005D6FAC" w:rsidRDefault="005D6FAC" w:rsidP="005D6FA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</w:p>
        </w:tc>
        <w:tc>
          <w:tcPr>
            <w:tcW w:w="3045" w:type="dxa"/>
            <w:shd w:val="clear" w:color="auto" w:fill="FFFFFF" w:themeFill="background1"/>
          </w:tcPr>
          <w:p w:rsidR="005D6FAC" w:rsidRPr="005D6FAC" w:rsidRDefault="005D6FAC" w:rsidP="005D6FAC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Toplana </w:t>
            </w:r>
            <w:r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- Banovo brdo, </w:t>
            </w: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vod 2</w:t>
            </w:r>
          </w:p>
        </w:tc>
        <w:tc>
          <w:tcPr>
            <w:tcW w:w="90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35</w:t>
            </w:r>
          </w:p>
        </w:tc>
        <w:tc>
          <w:tcPr>
            <w:tcW w:w="108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3,969</w:t>
            </w:r>
          </w:p>
        </w:tc>
        <w:tc>
          <w:tcPr>
            <w:tcW w:w="1260" w:type="dxa"/>
            <w:shd w:val="clear" w:color="auto" w:fill="FFFFFF" w:themeFill="background1"/>
          </w:tcPr>
          <w:p w:rsidR="005D6FAC" w:rsidRPr="005D6FAC" w:rsidRDefault="005D6FAC" w:rsidP="005D6F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IPZO 13</w:t>
            </w:r>
          </w:p>
        </w:tc>
        <w:tc>
          <w:tcPr>
            <w:tcW w:w="126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3x95 </w:t>
            </w:r>
          </w:p>
        </w:tc>
        <w:tc>
          <w:tcPr>
            <w:tcW w:w="1148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1972</w:t>
            </w:r>
          </w:p>
        </w:tc>
      </w:tr>
      <w:tr w:rsidR="005D6FAC" w:rsidRPr="005D6FAC" w:rsidTr="005D6FAC">
        <w:tc>
          <w:tcPr>
            <w:tcW w:w="663" w:type="dxa"/>
            <w:shd w:val="clear" w:color="auto" w:fill="FFFFFF" w:themeFill="background1"/>
          </w:tcPr>
          <w:p w:rsidR="005D6FAC" w:rsidRPr="005D6FAC" w:rsidRDefault="005D6FAC" w:rsidP="005D6FA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</w:p>
        </w:tc>
        <w:tc>
          <w:tcPr>
            <w:tcW w:w="3045" w:type="dxa"/>
            <w:shd w:val="clear" w:color="auto" w:fill="FFFFFF" w:themeFill="background1"/>
          </w:tcPr>
          <w:p w:rsidR="005D6FAC" w:rsidRPr="005D6FAC" w:rsidRDefault="005D6FAC" w:rsidP="005D6FAC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Toplana </w:t>
            </w:r>
            <w:r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- Banovo brdo, </w:t>
            </w: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vod 3</w:t>
            </w:r>
          </w:p>
        </w:tc>
        <w:tc>
          <w:tcPr>
            <w:tcW w:w="90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35</w:t>
            </w:r>
          </w:p>
        </w:tc>
        <w:tc>
          <w:tcPr>
            <w:tcW w:w="108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3,860</w:t>
            </w:r>
          </w:p>
        </w:tc>
        <w:tc>
          <w:tcPr>
            <w:tcW w:w="1260" w:type="dxa"/>
            <w:shd w:val="clear" w:color="auto" w:fill="FFFFFF" w:themeFill="background1"/>
          </w:tcPr>
          <w:p w:rsidR="005D6FAC" w:rsidRPr="005D6FAC" w:rsidRDefault="005D6FAC" w:rsidP="005D6F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IPZO 13</w:t>
            </w:r>
          </w:p>
        </w:tc>
        <w:tc>
          <w:tcPr>
            <w:tcW w:w="126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3x95 </w:t>
            </w:r>
          </w:p>
        </w:tc>
        <w:tc>
          <w:tcPr>
            <w:tcW w:w="1148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1972</w:t>
            </w:r>
          </w:p>
        </w:tc>
      </w:tr>
      <w:tr w:rsidR="005D6FAC" w:rsidRPr="005D6FAC" w:rsidTr="005D6FAC">
        <w:tc>
          <w:tcPr>
            <w:tcW w:w="663" w:type="dxa"/>
            <w:shd w:val="clear" w:color="auto" w:fill="FFFFFF" w:themeFill="background1"/>
          </w:tcPr>
          <w:p w:rsidR="005D6FAC" w:rsidRPr="005D6FAC" w:rsidRDefault="005D6FAC" w:rsidP="005D6FA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</w:p>
        </w:tc>
        <w:tc>
          <w:tcPr>
            <w:tcW w:w="3045" w:type="dxa"/>
            <w:shd w:val="clear" w:color="auto" w:fill="FFFFFF" w:themeFill="background1"/>
          </w:tcPr>
          <w:p w:rsidR="005D6FAC" w:rsidRPr="005D6FAC" w:rsidRDefault="005D6FAC" w:rsidP="005D6FAC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Toplana </w:t>
            </w:r>
            <w:r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- Banovo brdo, </w:t>
            </w: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vod 4</w:t>
            </w:r>
          </w:p>
        </w:tc>
        <w:tc>
          <w:tcPr>
            <w:tcW w:w="90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35</w:t>
            </w:r>
          </w:p>
        </w:tc>
        <w:tc>
          <w:tcPr>
            <w:tcW w:w="108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3,860</w:t>
            </w:r>
          </w:p>
        </w:tc>
        <w:tc>
          <w:tcPr>
            <w:tcW w:w="1260" w:type="dxa"/>
            <w:shd w:val="clear" w:color="auto" w:fill="FFFFFF" w:themeFill="background1"/>
          </w:tcPr>
          <w:p w:rsidR="005D6FAC" w:rsidRPr="005D6FAC" w:rsidRDefault="005D6FAC" w:rsidP="005D6F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IPZO 13</w:t>
            </w:r>
          </w:p>
        </w:tc>
        <w:tc>
          <w:tcPr>
            <w:tcW w:w="126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3x95 </w:t>
            </w:r>
          </w:p>
        </w:tc>
        <w:tc>
          <w:tcPr>
            <w:tcW w:w="1148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1972</w:t>
            </w:r>
          </w:p>
        </w:tc>
      </w:tr>
      <w:tr w:rsidR="005D6FAC" w:rsidRPr="005D6FAC" w:rsidTr="005D6FAC">
        <w:tc>
          <w:tcPr>
            <w:tcW w:w="663" w:type="dxa"/>
            <w:shd w:val="clear" w:color="auto" w:fill="FFFFFF" w:themeFill="background1"/>
          </w:tcPr>
          <w:p w:rsidR="005D6FAC" w:rsidRPr="005D6FAC" w:rsidRDefault="005D6FAC" w:rsidP="005D6FA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</w:p>
        </w:tc>
        <w:tc>
          <w:tcPr>
            <w:tcW w:w="3045" w:type="dxa"/>
            <w:shd w:val="clear" w:color="auto" w:fill="FFFFFF" w:themeFill="background1"/>
          </w:tcPr>
          <w:p w:rsidR="005D6FAC" w:rsidRPr="005D6FAC" w:rsidRDefault="005D6FAC" w:rsidP="005D6FAC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Beograd 6</w:t>
            </w:r>
            <w:r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 - Podstanica, </w:t>
            </w: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vod 1</w:t>
            </w:r>
          </w:p>
        </w:tc>
        <w:tc>
          <w:tcPr>
            <w:tcW w:w="90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35</w:t>
            </w:r>
          </w:p>
        </w:tc>
        <w:tc>
          <w:tcPr>
            <w:tcW w:w="108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1,968</w:t>
            </w:r>
          </w:p>
        </w:tc>
        <w:tc>
          <w:tcPr>
            <w:tcW w:w="126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IPZO 13</w:t>
            </w:r>
          </w:p>
        </w:tc>
        <w:tc>
          <w:tcPr>
            <w:tcW w:w="126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3x95 </w:t>
            </w:r>
          </w:p>
        </w:tc>
        <w:tc>
          <w:tcPr>
            <w:tcW w:w="1148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1970</w:t>
            </w:r>
          </w:p>
        </w:tc>
      </w:tr>
      <w:tr w:rsidR="005D6FAC" w:rsidRPr="005D6FAC" w:rsidTr="005D6FAC">
        <w:tc>
          <w:tcPr>
            <w:tcW w:w="663" w:type="dxa"/>
            <w:shd w:val="clear" w:color="auto" w:fill="FFFFFF" w:themeFill="background1"/>
          </w:tcPr>
          <w:p w:rsidR="005D6FAC" w:rsidRPr="005D6FAC" w:rsidRDefault="005D6FAC" w:rsidP="005D6FA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</w:p>
        </w:tc>
        <w:tc>
          <w:tcPr>
            <w:tcW w:w="3045" w:type="dxa"/>
            <w:shd w:val="clear" w:color="auto" w:fill="FFFFFF" w:themeFill="background1"/>
          </w:tcPr>
          <w:p w:rsidR="005D6FAC" w:rsidRPr="005D6FAC" w:rsidRDefault="005D6FAC" w:rsidP="005D6FAC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Beograd 6 </w:t>
            </w:r>
            <w:r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- Podstanica, </w:t>
            </w: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vod 2</w:t>
            </w:r>
          </w:p>
        </w:tc>
        <w:tc>
          <w:tcPr>
            <w:tcW w:w="90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35</w:t>
            </w:r>
          </w:p>
        </w:tc>
        <w:tc>
          <w:tcPr>
            <w:tcW w:w="108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1,130</w:t>
            </w:r>
          </w:p>
        </w:tc>
        <w:tc>
          <w:tcPr>
            <w:tcW w:w="126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IPZO 13</w:t>
            </w:r>
          </w:p>
        </w:tc>
        <w:tc>
          <w:tcPr>
            <w:tcW w:w="126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3x95 </w:t>
            </w:r>
          </w:p>
        </w:tc>
        <w:tc>
          <w:tcPr>
            <w:tcW w:w="1148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1970</w:t>
            </w:r>
          </w:p>
        </w:tc>
      </w:tr>
      <w:tr w:rsidR="005D6FAC" w:rsidRPr="005D6FAC" w:rsidTr="005D6FAC">
        <w:tc>
          <w:tcPr>
            <w:tcW w:w="663" w:type="dxa"/>
            <w:shd w:val="clear" w:color="auto" w:fill="FFFFFF" w:themeFill="background1"/>
          </w:tcPr>
          <w:p w:rsidR="005D6FAC" w:rsidRPr="005D6FAC" w:rsidRDefault="005D6FAC" w:rsidP="005D6FA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</w:p>
        </w:tc>
        <w:tc>
          <w:tcPr>
            <w:tcW w:w="3045" w:type="dxa"/>
            <w:shd w:val="clear" w:color="auto" w:fill="FFFFFF" w:themeFill="background1"/>
          </w:tcPr>
          <w:p w:rsidR="005D6FAC" w:rsidRPr="005D6FAC" w:rsidRDefault="005D6FAC" w:rsidP="005D6FAC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Beograd 6 </w:t>
            </w:r>
            <w:r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- Podstanica, </w:t>
            </w: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vod 3</w:t>
            </w:r>
          </w:p>
        </w:tc>
        <w:tc>
          <w:tcPr>
            <w:tcW w:w="90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35</w:t>
            </w:r>
          </w:p>
        </w:tc>
        <w:tc>
          <w:tcPr>
            <w:tcW w:w="108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1,000</w:t>
            </w:r>
          </w:p>
        </w:tc>
        <w:tc>
          <w:tcPr>
            <w:tcW w:w="126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IPZO 13</w:t>
            </w:r>
          </w:p>
        </w:tc>
        <w:tc>
          <w:tcPr>
            <w:tcW w:w="126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3x95 </w:t>
            </w:r>
          </w:p>
        </w:tc>
        <w:tc>
          <w:tcPr>
            <w:tcW w:w="1148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1971</w:t>
            </w:r>
          </w:p>
        </w:tc>
      </w:tr>
      <w:tr w:rsidR="005D6FAC" w:rsidRPr="005D6FAC" w:rsidTr="005D6FAC">
        <w:tc>
          <w:tcPr>
            <w:tcW w:w="663" w:type="dxa"/>
            <w:shd w:val="clear" w:color="auto" w:fill="FFFFFF" w:themeFill="background1"/>
          </w:tcPr>
          <w:p w:rsidR="005D6FAC" w:rsidRPr="005D6FAC" w:rsidRDefault="005D6FAC" w:rsidP="005D6FA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</w:p>
        </w:tc>
        <w:tc>
          <w:tcPr>
            <w:tcW w:w="3045" w:type="dxa"/>
            <w:shd w:val="clear" w:color="auto" w:fill="FFFFFF" w:themeFill="background1"/>
          </w:tcPr>
          <w:p w:rsidR="005D6FAC" w:rsidRPr="005D6FAC" w:rsidRDefault="005D6FAC" w:rsidP="005D6FAC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Beograd 6 </w:t>
            </w:r>
            <w:r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- Podstanica, </w:t>
            </w: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vod 4</w:t>
            </w:r>
          </w:p>
        </w:tc>
        <w:tc>
          <w:tcPr>
            <w:tcW w:w="90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35</w:t>
            </w:r>
          </w:p>
        </w:tc>
        <w:tc>
          <w:tcPr>
            <w:tcW w:w="108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1,000</w:t>
            </w:r>
          </w:p>
        </w:tc>
        <w:tc>
          <w:tcPr>
            <w:tcW w:w="126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IPZO 13</w:t>
            </w:r>
          </w:p>
        </w:tc>
        <w:tc>
          <w:tcPr>
            <w:tcW w:w="126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3x95 </w:t>
            </w:r>
          </w:p>
        </w:tc>
        <w:tc>
          <w:tcPr>
            <w:tcW w:w="1148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1971</w:t>
            </w:r>
          </w:p>
        </w:tc>
      </w:tr>
      <w:tr w:rsidR="005D6FAC" w:rsidRPr="005D6FAC" w:rsidTr="005D6FAC">
        <w:tc>
          <w:tcPr>
            <w:tcW w:w="663" w:type="dxa"/>
            <w:shd w:val="clear" w:color="auto" w:fill="FFFFFF" w:themeFill="background1"/>
          </w:tcPr>
          <w:p w:rsidR="005D6FAC" w:rsidRPr="005D6FAC" w:rsidRDefault="005D6FAC" w:rsidP="005D6FA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</w:p>
        </w:tc>
        <w:tc>
          <w:tcPr>
            <w:tcW w:w="3045" w:type="dxa"/>
            <w:shd w:val="clear" w:color="auto" w:fill="FFFFFF" w:themeFill="background1"/>
          </w:tcPr>
          <w:p w:rsidR="005D6FAC" w:rsidRPr="005D6FAC" w:rsidRDefault="005D6FAC" w:rsidP="005D6FAC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Beograd 6</w:t>
            </w:r>
            <w:r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- Podstanica, </w:t>
            </w: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vod 5</w:t>
            </w:r>
          </w:p>
        </w:tc>
        <w:tc>
          <w:tcPr>
            <w:tcW w:w="90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35</w:t>
            </w:r>
          </w:p>
        </w:tc>
        <w:tc>
          <w:tcPr>
            <w:tcW w:w="108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1,108</w:t>
            </w:r>
          </w:p>
        </w:tc>
        <w:tc>
          <w:tcPr>
            <w:tcW w:w="126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IPZO 13</w:t>
            </w:r>
          </w:p>
        </w:tc>
        <w:tc>
          <w:tcPr>
            <w:tcW w:w="1260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3x95 </w:t>
            </w:r>
          </w:p>
        </w:tc>
        <w:tc>
          <w:tcPr>
            <w:tcW w:w="1148" w:type="dxa"/>
            <w:shd w:val="clear" w:color="auto" w:fill="FFFFFF" w:themeFill="background1"/>
          </w:tcPr>
          <w:p w:rsidR="005D6FAC" w:rsidRPr="005D6FAC" w:rsidRDefault="005D6FAC" w:rsidP="005D7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5D6FA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1971</w:t>
            </w:r>
          </w:p>
        </w:tc>
      </w:tr>
    </w:tbl>
    <w:p w:rsidR="005D6FAC" w:rsidRDefault="005D6FAC" w:rsidP="005D6FA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D6FAC" w:rsidRDefault="005D6FAC" w:rsidP="005D6FAC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5D6FAC">
        <w:rPr>
          <w:rFonts w:ascii="Times New Roman" w:hAnsi="Times New Roman" w:cs="Times New Roman"/>
          <w:noProof/>
          <w:sz w:val="20"/>
          <w:szCs w:val="20"/>
        </w:rPr>
        <w:t>Radovi na zameni kablovskih deonica su uveliko u toku i na slici 1 ćemo prikazati samo jedan deo deonice zamenjenih kablovskih vodova na trasi vodova Toplana – Savski venac, vodovi 1,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5D6FAC">
        <w:rPr>
          <w:rFonts w:ascii="Times New Roman" w:hAnsi="Times New Roman" w:cs="Times New Roman"/>
          <w:noProof/>
          <w:sz w:val="20"/>
          <w:szCs w:val="20"/>
        </w:rPr>
        <w:t>2,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5D6FAC">
        <w:rPr>
          <w:rFonts w:ascii="Times New Roman" w:hAnsi="Times New Roman" w:cs="Times New Roman"/>
          <w:noProof/>
          <w:sz w:val="20"/>
          <w:szCs w:val="20"/>
        </w:rPr>
        <w:t>3 i 4, Toplana – Banovo brdo, vodovi 1,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5D6FAC">
        <w:rPr>
          <w:rFonts w:ascii="Times New Roman" w:hAnsi="Times New Roman" w:cs="Times New Roman"/>
          <w:noProof/>
          <w:sz w:val="20"/>
          <w:szCs w:val="20"/>
        </w:rPr>
        <w:t>2,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5D6FAC">
        <w:rPr>
          <w:rFonts w:ascii="Times New Roman" w:hAnsi="Times New Roman" w:cs="Times New Roman"/>
          <w:noProof/>
          <w:sz w:val="20"/>
          <w:szCs w:val="20"/>
        </w:rPr>
        <w:t>3 i 4 i Toplana – Dobro polje, vodovi 1 i 2 na šetalištu preko Ade Ciganlije.</w:t>
      </w:r>
    </w:p>
    <w:p w:rsidR="005D6FAC" w:rsidRDefault="00FE503C" w:rsidP="00FE503C">
      <w:pPr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FE503C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720437" cy="2210497"/>
            <wp:effectExtent l="19050" t="0" r="0" b="0"/>
            <wp:docPr id="3" name="Picture 1" descr="D:\My Documents\Nokia 6220i\slike\Kamera\201003\201003A0\30032010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Nokia 6220i\slike\Kamera\201003\201003A0\3003201028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353" cy="2213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03C" w:rsidRPr="005D6FAC" w:rsidRDefault="00FE503C" w:rsidP="00FE503C">
      <w:pPr>
        <w:jc w:val="center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Slika 3</w:t>
      </w:r>
    </w:p>
    <w:p w:rsidR="005D6FAC" w:rsidRDefault="005D6FAC" w:rsidP="005D6FAC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ZAKLJUČAK</w:t>
      </w:r>
    </w:p>
    <w:p w:rsidR="005D6FAC" w:rsidRDefault="005D6FAC" w:rsidP="005D6FA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D6FAC" w:rsidRPr="004C74F2" w:rsidRDefault="005D6FAC" w:rsidP="00E244A9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4C74F2">
        <w:rPr>
          <w:rFonts w:ascii="Times New Roman" w:hAnsi="Times New Roman" w:cs="Times New Roman"/>
          <w:noProof/>
          <w:sz w:val="20"/>
          <w:szCs w:val="20"/>
        </w:rPr>
        <w:t xml:space="preserve">Primarni cilj “Pogona visoki napon” je zamena starih uljnih kablova kablovima izrađenim u suvoj tehnologiji koji su lakši za održavanje. Sa aspekta troškova eksploatacije u potpunosti je finansijski opravdano ulagati u zamenu kablovskih deonica naponskog nivoa 35 kV. </w:t>
      </w:r>
    </w:p>
    <w:p w:rsidR="005D6FAC" w:rsidRPr="004C74F2" w:rsidRDefault="005D6FAC" w:rsidP="005D6FAC">
      <w:pPr>
        <w:rPr>
          <w:rFonts w:ascii="Times New Roman" w:hAnsi="Times New Roman" w:cs="Times New Roman"/>
          <w:noProof/>
          <w:sz w:val="20"/>
          <w:szCs w:val="20"/>
        </w:rPr>
      </w:pPr>
    </w:p>
    <w:p w:rsidR="005D6FAC" w:rsidRPr="004C74F2" w:rsidRDefault="005D6FAC" w:rsidP="005D6FAC">
      <w:pPr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 w:rsidRPr="004C74F2">
        <w:rPr>
          <w:rFonts w:ascii="Times New Roman" w:hAnsi="Times New Roman" w:cs="Times New Roman"/>
          <w:b/>
          <w:noProof/>
          <w:sz w:val="20"/>
          <w:szCs w:val="20"/>
        </w:rPr>
        <w:t>LITERATURA</w:t>
      </w:r>
    </w:p>
    <w:p w:rsidR="005D6FAC" w:rsidRPr="004C74F2" w:rsidRDefault="005D6FAC" w:rsidP="005D6FA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noProof/>
          <w:sz w:val="20"/>
          <w:szCs w:val="20"/>
        </w:rPr>
      </w:pPr>
      <w:r w:rsidRPr="004C74F2">
        <w:rPr>
          <w:rFonts w:ascii="Times New Roman" w:hAnsi="Times New Roman" w:cs="Times New Roman"/>
          <w:noProof/>
          <w:sz w:val="20"/>
          <w:szCs w:val="20"/>
        </w:rPr>
        <w:t>Nikolajević S, 2007, “Kablovska tehnika”, JP “Službeni list“ SRJ</w:t>
      </w:r>
    </w:p>
    <w:p w:rsidR="00EE45D7" w:rsidRPr="004C74F2" w:rsidRDefault="005D6FAC" w:rsidP="005D6FA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noProof/>
          <w:sz w:val="20"/>
          <w:szCs w:val="20"/>
        </w:rPr>
      </w:pPr>
      <w:r w:rsidRPr="004C74F2">
        <w:rPr>
          <w:rFonts w:ascii="Times New Roman" w:hAnsi="Times New Roman" w:cs="Times New Roman"/>
          <w:noProof/>
          <w:sz w:val="20"/>
          <w:szCs w:val="20"/>
        </w:rPr>
        <w:t>Tasić D, 2001, “Osnovi elektroenergetske kablovske tehnike”, “Elektronski fakultet u Nišu”</w:t>
      </w:r>
    </w:p>
    <w:sectPr w:rsidR="00EE45D7" w:rsidRPr="004C74F2" w:rsidSect="00EE45D7">
      <w:footerReference w:type="default" r:id="rId12"/>
      <w:pgSz w:w="12240" w:h="15840"/>
      <w:pgMar w:top="1361" w:right="1418" w:bottom="136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17C" w:rsidRDefault="00FF617C" w:rsidP="009242F5">
      <w:pPr>
        <w:spacing w:after="0" w:line="240" w:lineRule="auto"/>
      </w:pPr>
      <w:r>
        <w:separator/>
      </w:r>
    </w:p>
  </w:endnote>
  <w:endnote w:type="continuationSeparator" w:id="0">
    <w:p w:rsidR="00FF617C" w:rsidRDefault="00FF617C" w:rsidP="00924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2F5" w:rsidRPr="009242F5" w:rsidRDefault="009242F5">
    <w:pPr>
      <w:pStyle w:val="Footer"/>
      <w:rPr>
        <w:rFonts w:ascii="Times New Roman" w:hAnsi="Times New Roman" w:cs="Times New Roman"/>
        <w:i/>
        <w:sz w:val="16"/>
        <w:szCs w:val="16"/>
      </w:rPr>
    </w:pPr>
    <w:r w:rsidRPr="009242F5">
      <w:rPr>
        <w:rFonts w:ascii="Times New Roman" w:hAnsi="Times New Roman" w:cs="Times New Roman"/>
        <w:i/>
        <w:sz w:val="16"/>
        <w:szCs w:val="16"/>
      </w:rPr>
      <w:t xml:space="preserve">Predrag </w:t>
    </w:r>
    <w:proofErr w:type="spellStart"/>
    <w:r w:rsidRPr="009242F5">
      <w:rPr>
        <w:rFonts w:ascii="Times New Roman" w:hAnsi="Times New Roman" w:cs="Times New Roman"/>
        <w:i/>
        <w:sz w:val="16"/>
        <w:szCs w:val="16"/>
      </w:rPr>
      <w:t>Tasić</w:t>
    </w:r>
    <w:proofErr w:type="spellEnd"/>
    <w:r w:rsidRPr="009242F5">
      <w:rPr>
        <w:rFonts w:ascii="Times New Roman" w:hAnsi="Times New Roman" w:cs="Times New Roman"/>
        <w:i/>
        <w:sz w:val="16"/>
        <w:szCs w:val="16"/>
      </w:rPr>
      <w:t>, ptasic@edb.rs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17C" w:rsidRDefault="00FF617C" w:rsidP="009242F5">
      <w:pPr>
        <w:spacing w:after="0" w:line="240" w:lineRule="auto"/>
      </w:pPr>
      <w:r>
        <w:separator/>
      </w:r>
    </w:p>
  </w:footnote>
  <w:footnote w:type="continuationSeparator" w:id="0">
    <w:p w:rsidR="00FF617C" w:rsidRDefault="00FF617C" w:rsidP="00924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6C4C"/>
    <w:multiLevelType w:val="hybridMultilevel"/>
    <w:tmpl w:val="3B768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353C8"/>
    <w:multiLevelType w:val="hybridMultilevel"/>
    <w:tmpl w:val="5F9A2EB0"/>
    <w:lvl w:ilvl="0" w:tplc="2F60DF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B4E4A"/>
    <w:multiLevelType w:val="hybridMultilevel"/>
    <w:tmpl w:val="88965572"/>
    <w:lvl w:ilvl="0" w:tplc="85D4BB7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E30A0B"/>
    <w:multiLevelType w:val="hybridMultilevel"/>
    <w:tmpl w:val="DBD66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491E7F"/>
    <w:multiLevelType w:val="hybridMultilevel"/>
    <w:tmpl w:val="5F9A2EB0"/>
    <w:lvl w:ilvl="0" w:tplc="2F60DF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5D7"/>
    <w:rsid w:val="00092575"/>
    <w:rsid w:val="000C1AE0"/>
    <w:rsid w:val="001A5EB5"/>
    <w:rsid w:val="001B0A33"/>
    <w:rsid w:val="002D126F"/>
    <w:rsid w:val="004C74F2"/>
    <w:rsid w:val="0056413A"/>
    <w:rsid w:val="005B13CF"/>
    <w:rsid w:val="005D6FAC"/>
    <w:rsid w:val="00657EA8"/>
    <w:rsid w:val="006C6F3B"/>
    <w:rsid w:val="006E18A1"/>
    <w:rsid w:val="00735D8B"/>
    <w:rsid w:val="00740D41"/>
    <w:rsid w:val="007840E7"/>
    <w:rsid w:val="009242F5"/>
    <w:rsid w:val="00E244A9"/>
    <w:rsid w:val="00EE45D7"/>
    <w:rsid w:val="00FD7DF3"/>
    <w:rsid w:val="00FE503C"/>
    <w:rsid w:val="00FF6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D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7D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242F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42F5"/>
  </w:style>
  <w:style w:type="paragraph" w:styleId="Footer">
    <w:name w:val="footer"/>
    <w:basedOn w:val="Normal"/>
    <w:link w:val="FooterChar"/>
    <w:uiPriority w:val="99"/>
    <w:semiHidden/>
    <w:unhideWhenUsed/>
    <w:rsid w:val="009242F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42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60416-6386-4FE9-9E7F-C2C841498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2014-04-14T07:15:00Z</cp:lastPrinted>
  <dcterms:created xsi:type="dcterms:W3CDTF">2014-04-14T07:02:00Z</dcterms:created>
  <dcterms:modified xsi:type="dcterms:W3CDTF">2014-04-14T12:30:00Z</dcterms:modified>
</cp:coreProperties>
</file>